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26400" w14:textId="339E5240" w:rsidR="00AA1866" w:rsidRPr="002C5401" w:rsidRDefault="00AA1866" w:rsidP="00472543">
      <w:pPr>
        <w:spacing w:before="360" w:after="120"/>
        <w:jc w:val="center"/>
        <w:rPr>
          <w:i/>
          <w:iCs/>
        </w:rPr>
      </w:pPr>
      <w:r w:rsidRPr="002C5401">
        <w:rPr>
          <w:sz w:val="36"/>
          <w:szCs w:val="36"/>
          <w:lang w:val="it-IT"/>
        </w:rPr>
        <w:t>Con</w:t>
      </w:r>
      <w:r w:rsidR="00D30865" w:rsidRPr="002C5401">
        <w:rPr>
          <w:sz w:val="36"/>
          <w:szCs w:val="36"/>
          <w:lang w:val="it-IT"/>
        </w:rPr>
        <w:t>vegno</w:t>
      </w:r>
      <w:r w:rsidRPr="002C5401">
        <w:rPr>
          <w:sz w:val="36"/>
          <w:szCs w:val="36"/>
          <w:lang w:val="it-IT"/>
        </w:rPr>
        <w:t xml:space="preserve"> Interna</w:t>
      </w:r>
      <w:r w:rsidR="003B1F54" w:rsidRPr="002C5401">
        <w:rPr>
          <w:sz w:val="36"/>
          <w:szCs w:val="36"/>
          <w:lang w:val="it-IT"/>
        </w:rPr>
        <w:t>z</w:t>
      </w:r>
      <w:r w:rsidRPr="002C5401">
        <w:rPr>
          <w:sz w:val="36"/>
          <w:szCs w:val="36"/>
          <w:lang w:val="it-IT"/>
        </w:rPr>
        <w:t>ional</w:t>
      </w:r>
      <w:r w:rsidR="003B1F54" w:rsidRPr="002C5401">
        <w:rPr>
          <w:sz w:val="36"/>
          <w:szCs w:val="36"/>
          <w:lang w:val="it-IT"/>
        </w:rPr>
        <w:t>e</w:t>
      </w:r>
      <w:r w:rsidR="00472543" w:rsidRPr="002C5401">
        <w:rPr>
          <w:sz w:val="36"/>
          <w:szCs w:val="36"/>
          <w:lang w:val="it-IT"/>
        </w:rPr>
        <w:t xml:space="preserve"> </w:t>
      </w:r>
    </w:p>
    <w:p w14:paraId="56EA82B4" w14:textId="77777777" w:rsidR="00472543" w:rsidRPr="002C5401" w:rsidRDefault="00472543" w:rsidP="00AA1866">
      <w:pPr>
        <w:pBdr>
          <w:bottom w:val="single" w:sz="4" w:space="1" w:color="auto"/>
        </w:pBdr>
        <w:spacing w:before="120" w:after="120"/>
        <w:jc w:val="center"/>
        <w:rPr>
          <w:b/>
          <w:bCs/>
          <w:sz w:val="32"/>
          <w:szCs w:val="32"/>
          <w:lang w:val="it-IT"/>
        </w:rPr>
      </w:pPr>
    </w:p>
    <w:p w14:paraId="70E31735" w14:textId="7D62EB51" w:rsidR="00AA1866" w:rsidRPr="002C5401" w:rsidRDefault="00AA1866" w:rsidP="00AA1866">
      <w:pPr>
        <w:pBdr>
          <w:bottom w:val="single" w:sz="4" w:space="1" w:color="auto"/>
        </w:pBdr>
        <w:spacing w:before="120" w:after="120"/>
        <w:jc w:val="center"/>
        <w:rPr>
          <w:b/>
          <w:bCs/>
          <w:sz w:val="32"/>
          <w:szCs w:val="32"/>
          <w:lang w:val="it-IT"/>
        </w:rPr>
      </w:pPr>
      <w:r w:rsidRPr="002C5401">
        <w:rPr>
          <w:b/>
          <w:bCs/>
          <w:sz w:val="32"/>
          <w:szCs w:val="32"/>
          <w:lang w:val="it-IT"/>
        </w:rPr>
        <w:t>"</w:t>
      </w:r>
      <w:r w:rsidR="003B1F54" w:rsidRPr="002C5401">
        <w:rPr>
          <w:b/>
          <w:bCs/>
          <w:sz w:val="32"/>
          <w:szCs w:val="32"/>
          <w:lang w:val="it-IT"/>
        </w:rPr>
        <w:t xml:space="preserve">Il </w:t>
      </w:r>
      <w:r w:rsidRPr="002C5401">
        <w:rPr>
          <w:b/>
          <w:bCs/>
          <w:sz w:val="32"/>
          <w:szCs w:val="32"/>
          <w:lang w:val="it-IT"/>
        </w:rPr>
        <w:t>c</w:t>
      </w:r>
      <w:r w:rsidR="003B1F54" w:rsidRPr="002C5401">
        <w:rPr>
          <w:b/>
          <w:bCs/>
          <w:sz w:val="32"/>
          <w:szCs w:val="32"/>
          <w:lang w:val="it-IT"/>
        </w:rPr>
        <w:t>o</w:t>
      </w:r>
      <w:r w:rsidRPr="002C5401">
        <w:rPr>
          <w:b/>
          <w:bCs/>
          <w:sz w:val="32"/>
          <w:szCs w:val="32"/>
          <w:lang w:val="it-IT"/>
        </w:rPr>
        <w:t xml:space="preserve">rpo </w:t>
      </w:r>
      <w:r w:rsidR="00CB591E" w:rsidRPr="002C5401">
        <w:rPr>
          <w:b/>
          <w:bCs/>
          <w:sz w:val="32"/>
          <w:szCs w:val="32"/>
          <w:lang w:val="it-IT"/>
        </w:rPr>
        <w:t>è mio</w:t>
      </w:r>
      <w:r w:rsidRPr="002C5401">
        <w:rPr>
          <w:b/>
          <w:bCs/>
          <w:sz w:val="32"/>
          <w:szCs w:val="32"/>
          <w:lang w:val="it-IT"/>
        </w:rPr>
        <w:t>”</w:t>
      </w:r>
    </w:p>
    <w:p w14:paraId="52FE49D6" w14:textId="1E0EB654" w:rsidR="00AA1866" w:rsidRPr="002C5401" w:rsidRDefault="00AA1866" w:rsidP="00AA1866">
      <w:pPr>
        <w:spacing w:before="120" w:after="240"/>
        <w:jc w:val="center"/>
        <w:rPr>
          <w:b/>
          <w:bCs/>
          <w:sz w:val="36"/>
          <w:szCs w:val="36"/>
          <w:lang w:val="it-IT"/>
        </w:rPr>
      </w:pPr>
      <w:r w:rsidRPr="002C5401">
        <w:rPr>
          <w:b/>
          <w:bCs/>
          <w:i/>
          <w:iCs/>
          <w:sz w:val="36"/>
          <w:szCs w:val="36"/>
          <w:lang w:val="it-IT"/>
        </w:rPr>
        <w:t>Humanae Vitae</w:t>
      </w:r>
      <w:r w:rsidRPr="002C5401">
        <w:rPr>
          <w:b/>
          <w:bCs/>
          <w:sz w:val="36"/>
          <w:szCs w:val="36"/>
          <w:lang w:val="it-IT"/>
        </w:rPr>
        <w:t>: l</w:t>
      </w:r>
      <w:r w:rsidR="003B1F54" w:rsidRPr="002C5401">
        <w:rPr>
          <w:b/>
          <w:bCs/>
          <w:sz w:val="36"/>
          <w:szCs w:val="36"/>
          <w:lang w:val="it-IT"/>
        </w:rPr>
        <w:t>’</w:t>
      </w:r>
      <w:r w:rsidRPr="002C5401">
        <w:rPr>
          <w:b/>
          <w:bCs/>
          <w:sz w:val="36"/>
          <w:szCs w:val="36"/>
          <w:lang w:val="it-IT"/>
        </w:rPr>
        <w:t>audacia d</w:t>
      </w:r>
      <w:r w:rsidR="003B1F54" w:rsidRPr="002C5401">
        <w:rPr>
          <w:b/>
          <w:bCs/>
          <w:sz w:val="36"/>
          <w:szCs w:val="36"/>
          <w:lang w:val="it-IT"/>
        </w:rPr>
        <w:t>i</w:t>
      </w:r>
      <w:r w:rsidRPr="002C5401">
        <w:rPr>
          <w:b/>
          <w:bCs/>
          <w:sz w:val="36"/>
          <w:szCs w:val="36"/>
          <w:lang w:val="it-IT"/>
        </w:rPr>
        <w:t xml:space="preserve"> una </w:t>
      </w:r>
      <w:r w:rsidRPr="002C5401">
        <w:rPr>
          <w:b/>
          <w:bCs/>
          <w:sz w:val="36"/>
          <w:szCs w:val="36"/>
          <w:lang w:val="it-IT"/>
        </w:rPr>
        <w:br/>
        <w:t>enc</w:t>
      </w:r>
      <w:r w:rsidR="003B1F54" w:rsidRPr="002C5401">
        <w:rPr>
          <w:b/>
          <w:bCs/>
          <w:sz w:val="36"/>
          <w:szCs w:val="36"/>
          <w:lang w:val="it-IT"/>
        </w:rPr>
        <w:t>i</w:t>
      </w:r>
      <w:r w:rsidRPr="002C5401">
        <w:rPr>
          <w:b/>
          <w:bCs/>
          <w:sz w:val="36"/>
          <w:szCs w:val="36"/>
          <w:lang w:val="it-IT"/>
        </w:rPr>
        <w:t>clica s</w:t>
      </w:r>
      <w:r w:rsidR="003B1F54" w:rsidRPr="002C5401">
        <w:rPr>
          <w:b/>
          <w:bCs/>
          <w:sz w:val="36"/>
          <w:szCs w:val="36"/>
          <w:lang w:val="it-IT"/>
        </w:rPr>
        <w:t>ulla</w:t>
      </w:r>
      <w:r w:rsidRPr="002C5401">
        <w:rPr>
          <w:b/>
          <w:bCs/>
          <w:sz w:val="36"/>
          <w:szCs w:val="36"/>
          <w:lang w:val="it-IT"/>
        </w:rPr>
        <w:t xml:space="preserve"> se</w:t>
      </w:r>
      <w:r w:rsidR="003B1F54" w:rsidRPr="002C5401">
        <w:rPr>
          <w:b/>
          <w:bCs/>
          <w:sz w:val="36"/>
          <w:szCs w:val="36"/>
          <w:lang w:val="it-IT"/>
        </w:rPr>
        <w:t>ss</w:t>
      </w:r>
      <w:r w:rsidRPr="002C5401">
        <w:rPr>
          <w:b/>
          <w:bCs/>
          <w:sz w:val="36"/>
          <w:szCs w:val="36"/>
          <w:lang w:val="it-IT"/>
        </w:rPr>
        <w:t>uali</w:t>
      </w:r>
      <w:r w:rsidR="003B1F54" w:rsidRPr="002C5401">
        <w:rPr>
          <w:b/>
          <w:bCs/>
          <w:sz w:val="36"/>
          <w:szCs w:val="36"/>
          <w:lang w:val="it-IT"/>
        </w:rPr>
        <w:t>tà</w:t>
      </w:r>
      <w:r w:rsidRPr="002C5401">
        <w:rPr>
          <w:b/>
          <w:bCs/>
          <w:sz w:val="36"/>
          <w:szCs w:val="36"/>
          <w:lang w:val="it-IT"/>
        </w:rPr>
        <w:t xml:space="preserve"> </w:t>
      </w:r>
      <w:r w:rsidR="003B1F54" w:rsidRPr="002C5401">
        <w:rPr>
          <w:b/>
          <w:bCs/>
          <w:sz w:val="36"/>
          <w:szCs w:val="36"/>
          <w:lang w:val="it-IT"/>
        </w:rPr>
        <w:t>e</w:t>
      </w:r>
      <w:r w:rsidRPr="002C5401">
        <w:rPr>
          <w:b/>
          <w:bCs/>
          <w:sz w:val="36"/>
          <w:szCs w:val="36"/>
          <w:lang w:val="it-IT"/>
        </w:rPr>
        <w:t xml:space="preserve"> la procrea</w:t>
      </w:r>
      <w:r w:rsidR="003B1F54" w:rsidRPr="002C5401">
        <w:rPr>
          <w:b/>
          <w:bCs/>
          <w:sz w:val="36"/>
          <w:szCs w:val="36"/>
          <w:lang w:val="it-IT"/>
        </w:rPr>
        <w:t>zio</w:t>
      </w:r>
      <w:r w:rsidRPr="002C5401">
        <w:rPr>
          <w:b/>
          <w:bCs/>
          <w:sz w:val="36"/>
          <w:szCs w:val="36"/>
          <w:lang w:val="it-IT"/>
        </w:rPr>
        <w:t>n</w:t>
      </w:r>
      <w:r w:rsidR="003B1F54" w:rsidRPr="002C5401">
        <w:rPr>
          <w:b/>
          <w:bCs/>
          <w:sz w:val="36"/>
          <w:szCs w:val="36"/>
          <w:lang w:val="it-IT"/>
        </w:rPr>
        <w:t>e</w:t>
      </w:r>
    </w:p>
    <w:p w14:paraId="3F7E1B61" w14:textId="77777777" w:rsidR="00EB23D3" w:rsidRPr="002C5401" w:rsidRDefault="00EB23D3" w:rsidP="00AA1866">
      <w:pPr>
        <w:spacing w:before="120" w:after="240"/>
        <w:jc w:val="center"/>
        <w:rPr>
          <w:b/>
          <w:bCs/>
          <w:sz w:val="28"/>
          <w:szCs w:val="28"/>
          <w:lang w:val="it-IT"/>
        </w:rPr>
      </w:pPr>
    </w:p>
    <w:p w14:paraId="0F74B306" w14:textId="7734CBDF" w:rsidR="00EB23D3" w:rsidRPr="002C5401" w:rsidRDefault="00AA1866" w:rsidP="00AA1866">
      <w:pPr>
        <w:spacing w:before="120" w:after="240"/>
        <w:jc w:val="center"/>
        <w:rPr>
          <w:b/>
          <w:bCs/>
          <w:sz w:val="28"/>
          <w:szCs w:val="28"/>
          <w:lang w:val="it-IT"/>
        </w:rPr>
      </w:pPr>
      <w:r w:rsidRPr="002C5401">
        <w:rPr>
          <w:b/>
          <w:bCs/>
          <w:sz w:val="28"/>
          <w:szCs w:val="28"/>
          <w:lang w:val="it-IT"/>
        </w:rPr>
        <w:t xml:space="preserve">Roma </w:t>
      </w:r>
    </w:p>
    <w:p w14:paraId="0063663F" w14:textId="38F50C29" w:rsidR="00AA1866" w:rsidRPr="002C5401" w:rsidRDefault="00AA1866" w:rsidP="00AA1866">
      <w:pPr>
        <w:spacing w:before="120" w:after="240"/>
        <w:jc w:val="center"/>
        <w:rPr>
          <w:b/>
          <w:bCs/>
          <w:strike/>
          <w:sz w:val="28"/>
          <w:szCs w:val="28"/>
          <w:lang w:val="it-IT"/>
        </w:rPr>
      </w:pPr>
      <w:r w:rsidRPr="002C5401">
        <w:rPr>
          <w:b/>
          <w:bCs/>
          <w:sz w:val="28"/>
          <w:szCs w:val="28"/>
          <w:lang w:val="it-IT"/>
        </w:rPr>
        <w:t>v</w:t>
      </w:r>
      <w:r w:rsidR="003B1F54" w:rsidRPr="002C5401">
        <w:rPr>
          <w:b/>
          <w:bCs/>
          <w:sz w:val="28"/>
          <w:szCs w:val="28"/>
          <w:lang w:val="it-IT"/>
        </w:rPr>
        <w:t>enerdì</w:t>
      </w:r>
      <w:r w:rsidRPr="002C5401">
        <w:rPr>
          <w:b/>
          <w:bCs/>
          <w:sz w:val="28"/>
          <w:szCs w:val="28"/>
          <w:lang w:val="it-IT"/>
        </w:rPr>
        <w:t xml:space="preserve"> 19 </w:t>
      </w:r>
      <w:r w:rsidR="003B1F54" w:rsidRPr="002C5401">
        <w:rPr>
          <w:b/>
          <w:bCs/>
          <w:sz w:val="28"/>
          <w:szCs w:val="28"/>
          <w:lang w:val="it-IT"/>
        </w:rPr>
        <w:t>e sabato</w:t>
      </w:r>
      <w:r w:rsidRPr="002C5401">
        <w:rPr>
          <w:b/>
          <w:bCs/>
          <w:sz w:val="28"/>
          <w:szCs w:val="28"/>
          <w:lang w:val="it-IT"/>
        </w:rPr>
        <w:t xml:space="preserve"> 20 </w:t>
      </w:r>
      <w:r w:rsidR="003B1F54" w:rsidRPr="002C5401">
        <w:rPr>
          <w:b/>
          <w:bCs/>
          <w:sz w:val="28"/>
          <w:szCs w:val="28"/>
          <w:lang w:val="it-IT"/>
        </w:rPr>
        <w:t>maggio</w:t>
      </w:r>
      <w:r w:rsidRPr="002C5401">
        <w:rPr>
          <w:b/>
          <w:bCs/>
          <w:sz w:val="28"/>
          <w:szCs w:val="28"/>
          <w:lang w:val="it-IT"/>
        </w:rPr>
        <w:t xml:space="preserve"> d</w:t>
      </w:r>
      <w:r w:rsidR="003B1F54" w:rsidRPr="002C5401">
        <w:rPr>
          <w:b/>
          <w:bCs/>
          <w:sz w:val="28"/>
          <w:szCs w:val="28"/>
          <w:lang w:val="it-IT"/>
        </w:rPr>
        <w:t xml:space="preserve">i </w:t>
      </w:r>
      <w:r w:rsidRPr="002C5401">
        <w:rPr>
          <w:b/>
          <w:bCs/>
          <w:sz w:val="28"/>
          <w:szCs w:val="28"/>
          <w:lang w:val="it-IT"/>
        </w:rPr>
        <w:t>2023</w:t>
      </w:r>
      <w:r w:rsidR="003B1F54" w:rsidRPr="002C5401">
        <w:rPr>
          <w:b/>
          <w:bCs/>
          <w:sz w:val="28"/>
          <w:szCs w:val="28"/>
          <w:lang w:val="it-IT"/>
        </w:rPr>
        <w:t xml:space="preserve"> </w:t>
      </w:r>
      <w:r w:rsidRPr="002C5401">
        <w:rPr>
          <w:b/>
          <w:bCs/>
          <w:sz w:val="28"/>
          <w:szCs w:val="28"/>
          <w:lang w:val="it-IT"/>
        </w:rPr>
        <w:br/>
      </w:r>
    </w:p>
    <w:p w14:paraId="005627A7" w14:textId="63ED2B55" w:rsidR="00AA1866" w:rsidRPr="002C5401" w:rsidRDefault="00995846" w:rsidP="00AA1866">
      <w:pPr>
        <w:spacing w:before="360" w:after="120"/>
        <w:rPr>
          <w:b/>
          <w:bCs/>
          <w:sz w:val="28"/>
          <w:szCs w:val="28"/>
          <w:lang w:val="it-IT"/>
        </w:rPr>
      </w:pPr>
      <w:r w:rsidRPr="002C5401">
        <w:rPr>
          <w:b/>
          <w:bCs/>
          <w:sz w:val="28"/>
          <w:szCs w:val="28"/>
          <w:lang w:val="it-IT"/>
        </w:rPr>
        <w:t>LUOGO</w:t>
      </w:r>
    </w:p>
    <w:p w14:paraId="043BDDF5" w14:textId="7C1485D0" w:rsidR="00AA1866" w:rsidRPr="002C5401" w:rsidRDefault="00AA1866" w:rsidP="00AA1866">
      <w:pPr>
        <w:spacing w:before="120" w:after="120"/>
        <w:rPr>
          <w:b/>
          <w:bCs/>
          <w:sz w:val="24"/>
          <w:szCs w:val="24"/>
          <w:lang w:val="it-IT"/>
        </w:rPr>
      </w:pPr>
      <w:r w:rsidRPr="002C5401">
        <w:rPr>
          <w:b/>
          <w:bCs/>
          <w:sz w:val="24"/>
          <w:szCs w:val="24"/>
          <w:lang w:val="it-IT"/>
        </w:rPr>
        <w:t>Istituto Patr</w:t>
      </w:r>
      <w:r w:rsidR="00AD4C35" w:rsidRPr="002C5401">
        <w:rPr>
          <w:b/>
          <w:bCs/>
          <w:sz w:val="24"/>
          <w:szCs w:val="24"/>
          <w:lang w:val="it-IT"/>
        </w:rPr>
        <w:t>i</w:t>
      </w:r>
      <w:r w:rsidRPr="002C5401">
        <w:rPr>
          <w:b/>
          <w:bCs/>
          <w:sz w:val="24"/>
          <w:szCs w:val="24"/>
          <w:lang w:val="it-IT"/>
        </w:rPr>
        <w:t xml:space="preserve">stico Augustinianum, Via Paolo VI, 25, Roma </w:t>
      </w:r>
    </w:p>
    <w:p w14:paraId="2696A3BE" w14:textId="77777777" w:rsidR="00EB23D3" w:rsidRPr="002C5401" w:rsidRDefault="00EB23D3" w:rsidP="007D5A07">
      <w:pPr>
        <w:tabs>
          <w:tab w:val="left" w:pos="6924"/>
        </w:tabs>
        <w:spacing w:before="360" w:after="120"/>
        <w:rPr>
          <w:b/>
          <w:bCs/>
          <w:sz w:val="28"/>
          <w:szCs w:val="28"/>
          <w:lang w:val="it-IT"/>
        </w:rPr>
      </w:pPr>
    </w:p>
    <w:p w14:paraId="07BEA8E8" w14:textId="6534686A" w:rsidR="00AA1866" w:rsidRPr="002C5401" w:rsidRDefault="00F369B2" w:rsidP="007D5A07">
      <w:pPr>
        <w:tabs>
          <w:tab w:val="left" w:pos="6924"/>
        </w:tabs>
        <w:spacing w:before="360" w:after="120"/>
        <w:rPr>
          <w:b/>
          <w:bCs/>
          <w:sz w:val="28"/>
          <w:szCs w:val="28"/>
          <w:lang w:val="it-IT"/>
        </w:rPr>
      </w:pPr>
      <w:r w:rsidRPr="002C5401">
        <w:rPr>
          <w:b/>
          <w:bCs/>
          <w:sz w:val="28"/>
          <w:szCs w:val="28"/>
          <w:lang w:val="it-IT"/>
        </w:rPr>
        <w:t>ISTITUZIONI ORGANIZZATRICI</w:t>
      </w:r>
      <w:r w:rsidR="007D5A07" w:rsidRPr="002C5401">
        <w:rPr>
          <w:b/>
          <w:bCs/>
          <w:sz w:val="28"/>
          <w:szCs w:val="28"/>
          <w:lang w:val="it-IT"/>
        </w:rPr>
        <w:tab/>
      </w:r>
    </w:p>
    <w:p w14:paraId="386280DD" w14:textId="2722E36A" w:rsidR="00AA1866" w:rsidRPr="002C5401" w:rsidRDefault="00AA1866" w:rsidP="00AA1866">
      <w:pPr>
        <w:spacing w:before="120" w:after="120"/>
        <w:rPr>
          <w:sz w:val="24"/>
          <w:szCs w:val="24"/>
          <w:lang w:val="it-IT"/>
        </w:rPr>
      </w:pPr>
      <w:r w:rsidRPr="002C5401">
        <w:rPr>
          <w:sz w:val="24"/>
          <w:szCs w:val="24"/>
          <w:lang w:val="it-IT"/>
        </w:rPr>
        <w:t>Con</w:t>
      </w:r>
      <w:r w:rsidR="00995846" w:rsidRPr="002C5401">
        <w:rPr>
          <w:sz w:val="24"/>
          <w:szCs w:val="24"/>
          <w:lang w:val="it-IT"/>
        </w:rPr>
        <w:t>vegno</w:t>
      </w:r>
      <w:r w:rsidRPr="002C5401">
        <w:rPr>
          <w:sz w:val="24"/>
          <w:szCs w:val="24"/>
          <w:lang w:val="it-IT"/>
        </w:rPr>
        <w:t xml:space="preserve"> organiz</w:t>
      </w:r>
      <w:r w:rsidR="00F369B2" w:rsidRPr="002C5401">
        <w:rPr>
          <w:sz w:val="24"/>
          <w:szCs w:val="24"/>
          <w:lang w:val="it-IT"/>
        </w:rPr>
        <w:t>zato dalla</w:t>
      </w:r>
      <w:r w:rsidRPr="002C5401">
        <w:rPr>
          <w:sz w:val="24"/>
          <w:szCs w:val="24"/>
          <w:lang w:val="it-IT"/>
        </w:rPr>
        <w:t xml:space="preserve"> </w:t>
      </w:r>
      <w:r w:rsidRPr="002C5401">
        <w:rPr>
          <w:b/>
          <w:bCs/>
          <w:smallCaps/>
          <w:sz w:val="24"/>
          <w:szCs w:val="24"/>
          <w:lang w:val="it-IT"/>
        </w:rPr>
        <w:t>C</w:t>
      </w:r>
      <w:r w:rsidR="00F369B2" w:rsidRPr="002C5401">
        <w:rPr>
          <w:b/>
          <w:bCs/>
          <w:smallCaps/>
          <w:sz w:val="24"/>
          <w:szCs w:val="24"/>
          <w:lang w:val="it-IT"/>
        </w:rPr>
        <w:t>at</w:t>
      </w:r>
      <w:r w:rsidRPr="002C5401">
        <w:rPr>
          <w:b/>
          <w:bCs/>
          <w:smallCaps/>
          <w:sz w:val="24"/>
          <w:szCs w:val="24"/>
          <w:lang w:val="it-IT"/>
        </w:rPr>
        <w:t>tedra Interna</w:t>
      </w:r>
      <w:r w:rsidR="00F369B2" w:rsidRPr="002C5401">
        <w:rPr>
          <w:b/>
          <w:bCs/>
          <w:smallCaps/>
          <w:sz w:val="24"/>
          <w:szCs w:val="24"/>
          <w:lang w:val="it-IT"/>
        </w:rPr>
        <w:t>z</w:t>
      </w:r>
      <w:r w:rsidRPr="002C5401">
        <w:rPr>
          <w:b/>
          <w:bCs/>
          <w:smallCaps/>
          <w:sz w:val="24"/>
          <w:szCs w:val="24"/>
          <w:lang w:val="it-IT"/>
        </w:rPr>
        <w:t>ional</w:t>
      </w:r>
      <w:r w:rsidR="00F369B2" w:rsidRPr="002C5401">
        <w:rPr>
          <w:b/>
          <w:bCs/>
          <w:smallCaps/>
          <w:sz w:val="24"/>
          <w:szCs w:val="24"/>
          <w:lang w:val="it-IT"/>
        </w:rPr>
        <w:t>e</w:t>
      </w:r>
      <w:r w:rsidRPr="002C5401">
        <w:rPr>
          <w:b/>
          <w:bCs/>
          <w:smallCaps/>
          <w:sz w:val="24"/>
          <w:szCs w:val="24"/>
          <w:lang w:val="it-IT"/>
        </w:rPr>
        <w:t xml:space="preserve"> d</w:t>
      </w:r>
      <w:r w:rsidR="00F369B2" w:rsidRPr="002C5401">
        <w:rPr>
          <w:b/>
          <w:bCs/>
          <w:smallCaps/>
          <w:sz w:val="24"/>
          <w:szCs w:val="24"/>
          <w:lang w:val="it-IT"/>
        </w:rPr>
        <w:t>i</w:t>
      </w:r>
      <w:r w:rsidRPr="002C5401">
        <w:rPr>
          <w:b/>
          <w:bCs/>
          <w:smallCaps/>
          <w:sz w:val="24"/>
          <w:szCs w:val="24"/>
          <w:lang w:val="it-IT"/>
        </w:rPr>
        <w:t xml:space="preserve"> Bio</w:t>
      </w:r>
      <w:r w:rsidR="00F369B2" w:rsidRPr="002C5401">
        <w:rPr>
          <w:b/>
          <w:bCs/>
          <w:smallCaps/>
          <w:sz w:val="24"/>
          <w:szCs w:val="24"/>
          <w:lang w:val="it-IT"/>
        </w:rPr>
        <w:t>e</w:t>
      </w:r>
      <w:r w:rsidRPr="002C5401">
        <w:rPr>
          <w:b/>
          <w:bCs/>
          <w:smallCaps/>
          <w:sz w:val="24"/>
          <w:szCs w:val="24"/>
          <w:lang w:val="it-IT"/>
        </w:rPr>
        <w:t>tica Jérôme Lejeune</w:t>
      </w:r>
      <w:r w:rsidRPr="002C5401">
        <w:rPr>
          <w:sz w:val="24"/>
          <w:szCs w:val="24"/>
          <w:lang w:val="it-IT"/>
        </w:rPr>
        <w:t xml:space="preserve"> </w:t>
      </w:r>
      <w:r w:rsidR="00F369B2" w:rsidRPr="002C5401">
        <w:rPr>
          <w:sz w:val="24"/>
          <w:szCs w:val="24"/>
          <w:lang w:val="it-IT"/>
        </w:rPr>
        <w:t xml:space="preserve">insieme alle seguenti </w:t>
      </w:r>
      <w:r w:rsidR="00692B5B" w:rsidRPr="002C5401">
        <w:rPr>
          <w:sz w:val="24"/>
          <w:szCs w:val="24"/>
          <w:lang w:val="it-IT"/>
        </w:rPr>
        <w:t>istituzioni</w:t>
      </w:r>
      <w:r w:rsidRPr="002C5401">
        <w:rPr>
          <w:sz w:val="24"/>
          <w:szCs w:val="24"/>
          <w:lang w:val="it-IT"/>
        </w:rPr>
        <w:t>:</w:t>
      </w:r>
    </w:p>
    <w:p w14:paraId="4A74EC21" w14:textId="77777777" w:rsidR="003F660D" w:rsidRPr="002C5401" w:rsidRDefault="003F660D" w:rsidP="003F660D">
      <w:pPr>
        <w:spacing w:before="120" w:after="120"/>
        <w:rPr>
          <w:b/>
          <w:smallCaps/>
          <w:lang w:val="en-GB"/>
        </w:rPr>
      </w:pPr>
    </w:p>
    <w:p w14:paraId="7D2F6F7D" w14:textId="1FD506DC" w:rsidR="003F660D" w:rsidRPr="002C5401" w:rsidRDefault="003F660D" w:rsidP="003F660D">
      <w:pPr>
        <w:spacing w:before="120" w:after="120"/>
        <w:rPr>
          <w:b/>
          <w:smallCaps/>
          <w:lang w:val="en-GB"/>
        </w:rPr>
      </w:pPr>
      <w:r w:rsidRPr="002C5401">
        <w:rPr>
          <w:b/>
          <w:smallCaps/>
          <w:lang w:val="en-GB"/>
        </w:rPr>
        <w:t>World Federation of Catholic Medical Associations, FIAMC</w:t>
      </w:r>
    </w:p>
    <w:p w14:paraId="39EE7112" w14:textId="36D431EE" w:rsidR="00294FE5" w:rsidRPr="002C5401" w:rsidRDefault="00294FE5" w:rsidP="0028629B">
      <w:pPr>
        <w:spacing w:before="120" w:after="0" w:line="360" w:lineRule="auto"/>
        <w:rPr>
          <w:b/>
          <w:bCs/>
          <w:lang w:val="en-GB"/>
        </w:rPr>
      </w:pPr>
      <w:r w:rsidRPr="002C5401">
        <w:rPr>
          <w:b/>
          <w:bCs/>
          <w:smallCaps/>
          <w:lang w:val="en-GB"/>
        </w:rPr>
        <w:t>Federation of Catholic Family Associations in Europe, FAFCE</w:t>
      </w:r>
      <w:r w:rsidRPr="002C5401">
        <w:rPr>
          <w:lang w:val="en-GB"/>
        </w:rPr>
        <w:t>, Bru</w:t>
      </w:r>
      <w:r w:rsidR="00692B5B" w:rsidRPr="002C5401">
        <w:rPr>
          <w:lang w:val="en-GB"/>
        </w:rPr>
        <w:t>xelles</w:t>
      </w:r>
      <w:r w:rsidRPr="002C5401">
        <w:rPr>
          <w:lang w:val="en-GB"/>
        </w:rPr>
        <w:t xml:space="preserve"> (Belgio)</w:t>
      </w:r>
      <w:bookmarkStart w:id="0" w:name="_Hlk122420619"/>
      <w:r w:rsidRPr="002C5401">
        <w:rPr>
          <w:b/>
          <w:bCs/>
          <w:lang w:val="en-GB"/>
        </w:rPr>
        <w:t xml:space="preserve"> </w:t>
      </w:r>
      <w:bookmarkEnd w:id="0"/>
    </w:p>
    <w:p w14:paraId="56E787B3" w14:textId="77777777" w:rsidR="00187E33" w:rsidRPr="002C5401" w:rsidRDefault="00187E33" w:rsidP="00187E33">
      <w:pPr>
        <w:spacing w:before="120" w:after="120"/>
        <w:rPr>
          <w:lang w:val="en-GB"/>
        </w:rPr>
      </w:pPr>
      <w:r w:rsidRPr="002C5401">
        <w:rPr>
          <w:b/>
          <w:bCs/>
          <w:smallCaps/>
          <w:lang w:val="en-GB"/>
        </w:rPr>
        <w:t>Associations Familiales Catholiques, AFC,</w:t>
      </w:r>
      <w:r w:rsidRPr="002C5401">
        <w:rPr>
          <w:lang w:val="en-GB"/>
        </w:rPr>
        <w:t xml:space="preserve"> (France) </w:t>
      </w:r>
    </w:p>
    <w:p w14:paraId="7A2B3B42" w14:textId="49F0E783" w:rsidR="00187E33" w:rsidRPr="002C5401" w:rsidRDefault="00187E33" w:rsidP="0028629B">
      <w:pPr>
        <w:spacing w:before="120" w:after="0" w:line="360" w:lineRule="auto"/>
        <w:rPr>
          <w:b/>
          <w:bCs/>
          <w:smallCaps/>
          <w:lang w:val="it-IT"/>
        </w:rPr>
        <w:sectPr w:rsidR="00187E33" w:rsidRPr="002C5401" w:rsidSect="00472543">
          <w:footerReference w:type="default" r:id="rId7"/>
          <w:pgSz w:w="11906" w:h="16838"/>
          <w:pgMar w:top="851" w:right="1701" w:bottom="1417" w:left="1701" w:header="708" w:footer="708" w:gutter="0"/>
          <w:cols w:space="708"/>
          <w:docGrid w:linePitch="360"/>
        </w:sectPr>
      </w:pPr>
    </w:p>
    <w:p w14:paraId="329ED1A7" w14:textId="739C7F33" w:rsidR="00294FE5" w:rsidRPr="002C5401" w:rsidRDefault="007B15EF" w:rsidP="00187E33">
      <w:pPr>
        <w:spacing w:after="120"/>
      </w:pPr>
      <w:r w:rsidRPr="002C5401">
        <w:rPr>
          <w:b/>
          <w:bCs/>
          <w:smallCaps/>
        </w:rPr>
        <w:t xml:space="preserve">Centro di Studio della famiglia, </w:t>
      </w:r>
      <w:r w:rsidR="00294FE5" w:rsidRPr="002C5401">
        <w:rPr>
          <w:b/>
          <w:bCs/>
          <w:smallCaps/>
        </w:rPr>
        <w:t>Universidad Francisco de Vitoria</w:t>
      </w:r>
      <w:r w:rsidR="00294FE5" w:rsidRPr="002C5401">
        <w:t>, Madrid (</w:t>
      </w:r>
      <w:r w:rsidR="00692B5B" w:rsidRPr="002C5401">
        <w:t>Spagna</w:t>
      </w:r>
      <w:r w:rsidR="00294FE5" w:rsidRPr="002C5401">
        <w:t>)</w:t>
      </w:r>
    </w:p>
    <w:p w14:paraId="0F696BE4" w14:textId="58131F9E" w:rsidR="007B15EF" w:rsidRPr="002C5401" w:rsidRDefault="007B15EF" w:rsidP="007B15EF">
      <w:pPr>
        <w:spacing w:before="120" w:after="120"/>
      </w:pPr>
      <w:r w:rsidRPr="002C5401">
        <w:rPr>
          <w:b/>
          <w:bCs/>
          <w:smallCaps/>
        </w:rPr>
        <w:t>I</w:t>
      </w:r>
      <w:r w:rsidR="00B16E2E" w:rsidRPr="002C5401">
        <w:rPr>
          <w:b/>
          <w:bCs/>
          <w:smallCaps/>
        </w:rPr>
        <w:t>n</w:t>
      </w:r>
      <w:r w:rsidRPr="002C5401">
        <w:rPr>
          <w:b/>
          <w:bCs/>
          <w:smallCaps/>
        </w:rPr>
        <w:t>stituto d</w:t>
      </w:r>
      <w:r w:rsidR="00B16E2E" w:rsidRPr="002C5401">
        <w:rPr>
          <w:b/>
          <w:bCs/>
          <w:smallCaps/>
        </w:rPr>
        <w:t>e</w:t>
      </w:r>
      <w:r w:rsidRPr="002C5401">
        <w:rPr>
          <w:b/>
          <w:bCs/>
          <w:smallCaps/>
        </w:rPr>
        <w:t xml:space="preserve"> Bio</w:t>
      </w:r>
      <w:r w:rsidR="00B16E2E" w:rsidRPr="002C5401">
        <w:rPr>
          <w:b/>
          <w:bCs/>
          <w:smallCaps/>
          <w:lang w:val="fr-FR"/>
        </w:rPr>
        <w:t>é</w:t>
      </w:r>
      <w:r w:rsidRPr="002C5401">
        <w:rPr>
          <w:b/>
          <w:bCs/>
          <w:smallCaps/>
        </w:rPr>
        <w:t>tic</w:t>
      </w:r>
      <w:r w:rsidR="00B16E2E" w:rsidRPr="002C5401">
        <w:rPr>
          <w:b/>
          <w:bCs/>
          <w:smallCaps/>
        </w:rPr>
        <w:t>a</w:t>
      </w:r>
      <w:r w:rsidRPr="002C5401">
        <w:rPr>
          <w:b/>
          <w:bCs/>
          <w:smallCaps/>
        </w:rPr>
        <w:t>,</w:t>
      </w:r>
      <w:r w:rsidRPr="002C5401">
        <w:rPr>
          <w:sz w:val="24"/>
          <w:szCs w:val="24"/>
          <w:lang w:val="it-IT"/>
        </w:rPr>
        <w:t xml:space="preserve"> </w:t>
      </w:r>
      <w:r w:rsidRPr="002C5401">
        <w:rPr>
          <w:b/>
          <w:bCs/>
          <w:smallCaps/>
        </w:rPr>
        <w:t>Universidad Francisco de Vitoria</w:t>
      </w:r>
      <w:r w:rsidRPr="002C5401">
        <w:t>, Madrid (Spagna)</w:t>
      </w:r>
    </w:p>
    <w:p w14:paraId="11DDCC50" w14:textId="22D1BA9B" w:rsidR="00DA33FE" w:rsidRPr="002C5401" w:rsidRDefault="00DA33FE" w:rsidP="00294FE5">
      <w:pPr>
        <w:spacing w:before="120" w:after="120"/>
        <w:rPr>
          <w:sz w:val="24"/>
          <w:szCs w:val="24"/>
          <w:lang w:val="it-IT"/>
        </w:rPr>
        <w:sectPr w:rsidR="00DA33FE" w:rsidRPr="002C5401" w:rsidSect="00294FE5">
          <w:type w:val="continuous"/>
          <w:pgSz w:w="11906" w:h="16838"/>
          <w:pgMar w:top="1417" w:right="1701" w:bottom="1417" w:left="1701" w:header="708" w:footer="708" w:gutter="0"/>
          <w:cols w:space="708"/>
          <w:docGrid w:linePitch="360"/>
        </w:sectPr>
      </w:pPr>
      <w:r w:rsidRPr="002C5401">
        <w:rPr>
          <w:b/>
          <w:bCs/>
          <w:smallCaps/>
        </w:rPr>
        <w:t>Universidad CEU San Pablo</w:t>
      </w:r>
      <w:r w:rsidRPr="002C5401">
        <w:rPr>
          <w:sz w:val="24"/>
          <w:szCs w:val="24"/>
          <w:lang w:val="it-IT"/>
        </w:rPr>
        <w:t xml:space="preserve">, </w:t>
      </w:r>
      <w:r w:rsidRPr="002C5401">
        <w:t>Madrid (Spagna)</w:t>
      </w:r>
    </w:p>
    <w:p w14:paraId="6ED8B2E4" w14:textId="376C2EF8" w:rsidR="00AA1866" w:rsidRPr="002C5401" w:rsidRDefault="00AA1866" w:rsidP="00AA1866">
      <w:pPr>
        <w:spacing w:before="120" w:after="120"/>
      </w:pPr>
      <w:r w:rsidRPr="002C5401">
        <w:rPr>
          <w:b/>
          <w:bCs/>
          <w:smallCaps/>
        </w:rPr>
        <w:t>Universidad Católica Argentina</w:t>
      </w:r>
      <w:r w:rsidRPr="002C5401">
        <w:t>,</w:t>
      </w:r>
      <w:r w:rsidRPr="002C5401">
        <w:rPr>
          <w:b/>
          <w:bCs/>
        </w:rPr>
        <w:t xml:space="preserve"> </w:t>
      </w:r>
      <w:r w:rsidR="00BE0262" w:rsidRPr="002C5401">
        <w:rPr>
          <w:b/>
          <w:bCs/>
        </w:rPr>
        <w:t xml:space="preserve">Instituto de Bioética, </w:t>
      </w:r>
      <w:r w:rsidRPr="002C5401">
        <w:t>Buenos Aires (Argentina)</w:t>
      </w:r>
      <w:r w:rsidRPr="002C5401">
        <w:rPr>
          <w:b/>
          <w:bCs/>
        </w:rPr>
        <w:t xml:space="preserve"> </w:t>
      </w:r>
    </w:p>
    <w:p w14:paraId="4C516EF7" w14:textId="5FB5D26F" w:rsidR="00AA1866" w:rsidRPr="002C5401" w:rsidRDefault="00AA1866" w:rsidP="00AA1866">
      <w:pPr>
        <w:spacing w:before="120" w:after="120"/>
      </w:pPr>
      <w:r w:rsidRPr="002C5401">
        <w:rPr>
          <w:b/>
          <w:bCs/>
          <w:smallCaps/>
        </w:rPr>
        <w:t>Université Officielle de Mbuji</w:t>
      </w:r>
      <w:r w:rsidR="00744461" w:rsidRPr="002C5401">
        <w:rPr>
          <w:b/>
          <w:bCs/>
          <w:sz w:val="18"/>
        </w:rPr>
        <w:t>MAYI</w:t>
      </w:r>
      <w:r w:rsidRPr="002C5401">
        <w:t>, Kasai Oriental (República Democrática del Congo)</w:t>
      </w:r>
      <w:r w:rsidRPr="002C5401">
        <w:rPr>
          <w:b/>
          <w:bCs/>
        </w:rPr>
        <w:t xml:space="preserve"> </w:t>
      </w:r>
    </w:p>
    <w:p w14:paraId="0B1ECC12" w14:textId="77777777" w:rsidR="00187E33" w:rsidRPr="002C5401" w:rsidRDefault="00187E33" w:rsidP="00187E33">
      <w:pPr>
        <w:spacing w:before="120" w:after="240"/>
      </w:pPr>
      <w:r w:rsidRPr="002C5401">
        <w:rPr>
          <w:b/>
          <w:bCs/>
          <w:smallCaps/>
        </w:rPr>
        <w:t>Fondacja Jeden z Nas</w:t>
      </w:r>
      <w:r w:rsidRPr="002C5401">
        <w:t>, Cracovia (Polonia)</w:t>
      </w:r>
    </w:p>
    <w:p w14:paraId="32C69844" w14:textId="07CC34E9" w:rsidR="007B15EF" w:rsidRPr="002C5401" w:rsidRDefault="007B15EF" w:rsidP="007B15EF">
      <w:pPr>
        <w:spacing w:before="120" w:after="120"/>
        <w:rPr>
          <w:lang w:val="fr-FR"/>
        </w:rPr>
      </w:pPr>
      <w:r w:rsidRPr="002C5401">
        <w:rPr>
          <w:b/>
          <w:bCs/>
          <w:smallCaps/>
          <w:lang w:val="fr-FR"/>
        </w:rPr>
        <w:t>Fondation Jérôme Lejeune</w:t>
      </w:r>
      <w:r w:rsidRPr="002C5401">
        <w:rPr>
          <w:lang w:val="fr-FR"/>
        </w:rPr>
        <w:t>, Parigi (Francia)</w:t>
      </w:r>
    </w:p>
    <w:p w14:paraId="401677B5" w14:textId="3A5508D9" w:rsidR="007B15EF" w:rsidRPr="002C5401" w:rsidRDefault="007B15EF" w:rsidP="007B15EF">
      <w:pPr>
        <w:spacing w:before="120" w:after="120"/>
        <w:rPr>
          <w:lang w:val="fr-FR"/>
        </w:rPr>
      </w:pPr>
      <w:r w:rsidRPr="002C5401">
        <w:rPr>
          <w:b/>
          <w:bCs/>
          <w:smallCaps/>
          <w:lang w:val="fr-FR"/>
        </w:rPr>
        <w:t xml:space="preserve">Association des Amis du Pr Jérôme Lejeune, </w:t>
      </w:r>
      <w:r w:rsidRPr="002C5401">
        <w:rPr>
          <w:lang w:val="fr-FR"/>
        </w:rPr>
        <w:t>Parigi, (Francia)</w:t>
      </w:r>
    </w:p>
    <w:p w14:paraId="711AD792" w14:textId="6440202A" w:rsidR="00AA1866" w:rsidRPr="002C5401" w:rsidRDefault="00187E33" w:rsidP="00AA1866">
      <w:pPr>
        <w:rPr>
          <w:sz w:val="24"/>
          <w:szCs w:val="24"/>
          <w:lang w:val="it-IT"/>
        </w:rPr>
      </w:pPr>
      <w:r w:rsidRPr="002C5401">
        <w:t xml:space="preserve"> </w:t>
      </w:r>
      <w:r w:rsidR="00294FE5" w:rsidRPr="002C5401">
        <w:t>(Altri in attesa di conferma)</w:t>
      </w:r>
      <w:r w:rsidR="00AA1866" w:rsidRPr="002C5401">
        <w:rPr>
          <w:sz w:val="24"/>
          <w:szCs w:val="24"/>
          <w:lang w:val="it-IT"/>
        </w:rPr>
        <w:br w:type="page"/>
      </w:r>
    </w:p>
    <w:p w14:paraId="2DCCF6D9" w14:textId="3E66BE89" w:rsidR="00AA1866" w:rsidRPr="002C5401" w:rsidRDefault="00AA1866" w:rsidP="00AA1866">
      <w:pPr>
        <w:spacing w:before="360" w:after="120"/>
        <w:rPr>
          <w:b/>
          <w:bCs/>
          <w:sz w:val="28"/>
          <w:szCs w:val="28"/>
        </w:rPr>
      </w:pPr>
      <w:r w:rsidRPr="002C5401">
        <w:rPr>
          <w:b/>
          <w:bCs/>
          <w:sz w:val="28"/>
          <w:szCs w:val="28"/>
        </w:rPr>
        <w:lastRenderedPageBreak/>
        <w:t>COMIT</w:t>
      </w:r>
      <w:r w:rsidR="00BB4189" w:rsidRPr="002C5401">
        <w:rPr>
          <w:b/>
          <w:bCs/>
          <w:sz w:val="28"/>
          <w:szCs w:val="28"/>
        </w:rPr>
        <w:t>ATO</w:t>
      </w:r>
      <w:r w:rsidRPr="002C5401">
        <w:rPr>
          <w:b/>
          <w:bCs/>
          <w:sz w:val="28"/>
          <w:szCs w:val="28"/>
        </w:rPr>
        <w:t xml:space="preserve"> </w:t>
      </w:r>
      <w:r w:rsidR="00BB4189" w:rsidRPr="002C5401">
        <w:rPr>
          <w:b/>
          <w:bCs/>
          <w:sz w:val="28"/>
          <w:szCs w:val="28"/>
        </w:rPr>
        <w:t>S</w:t>
      </w:r>
      <w:r w:rsidRPr="002C5401">
        <w:rPr>
          <w:b/>
          <w:bCs/>
          <w:sz w:val="28"/>
          <w:szCs w:val="28"/>
        </w:rPr>
        <w:t>CIENT</w:t>
      </w:r>
      <w:r w:rsidR="00BB4189" w:rsidRPr="002C5401">
        <w:rPr>
          <w:b/>
          <w:bCs/>
          <w:sz w:val="28"/>
          <w:szCs w:val="28"/>
        </w:rPr>
        <w:t>I</w:t>
      </w:r>
      <w:r w:rsidRPr="002C5401">
        <w:rPr>
          <w:b/>
          <w:bCs/>
          <w:sz w:val="28"/>
          <w:szCs w:val="28"/>
        </w:rPr>
        <w:t>FICO</w:t>
      </w:r>
    </w:p>
    <w:p w14:paraId="2B26B195" w14:textId="299CFD6A" w:rsidR="00AA1866" w:rsidRPr="002C5401" w:rsidRDefault="00AA1866" w:rsidP="00AA1866">
      <w:pPr>
        <w:spacing w:before="120" w:after="120"/>
        <w:ind w:left="284" w:hanging="284"/>
        <w:rPr>
          <w:lang w:val="it-IT"/>
        </w:rPr>
      </w:pPr>
      <w:r w:rsidRPr="002C5401">
        <w:rPr>
          <w:smallCaps/>
          <w:sz w:val="24"/>
          <w:szCs w:val="24"/>
        </w:rPr>
        <w:t>Presidente</w:t>
      </w:r>
      <w:r w:rsidRPr="002C5401">
        <w:rPr>
          <w:sz w:val="24"/>
          <w:szCs w:val="24"/>
        </w:rPr>
        <w:t xml:space="preserve">: </w:t>
      </w:r>
      <w:r w:rsidRPr="002C5401">
        <w:rPr>
          <w:b/>
          <w:bCs/>
          <w:smallCaps/>
          <w:lang w:val="it-IT"/>
        </w:rPr>
        <w:t>Prof.</w:t>
      </w:r>
      <w:r w:rsidR="003901A2" w:rsidRPr="002C5401">
        <w:rPr>
          <w:b/>
          <w:bCs/>
          <w:smallCaps/>
          <w:lang w:val="it-IT"/>
        </w:rPr>
        <w:t xml:space="preserve"> ssa</w:t>
      </w:r>
      <w:r w:rsidRPr="002C5401">
        <w:rPr>
          <w:b/>
          <w:bCs/>
          <w:smallCaps/>
          <w:lang w:val="it-IT"/>
        </w:rPr>
        <w:t xml:space="preserve"> Mónica López Barahona, </w:t>
      </w:r>
      <w:r w:rsidRPr="002C5401">
        <w:rPr>
          <w:lang w:val="it-IT"/>
        </w:rPr>
        <w:t>Tit</w:t>
      </w:r>
      <w:r w:rsidR="00692B5B" w:rsidRPr="002C5401">
        <w:rPr>
          <w:lang w:val="it-IT"/>
        </w:rPr>
        <w:t>olare</w:t>
      </w:r>
      <w:r w:rsidRPr="002C5401">
        <w:rPr>
          <w:lang w:val="it-IT"/>
        </w:rPr>
        <w:t xml:space="preserve"> de</w:t>
      </w:r>
      <w:r w:rsidR="00692B5B" w:rsidRPr="002C5401">
        <w:rPr>
          <w:lang w:val="it-IT"/>
        </w:rPr>
        <w:t>l</w:t>
      </w:r>
      <w:r w:rsidRPr="002C5401">
        <w:rPr>
          <w:lang w:val="it-IT"/>
        </w:rPr>
        <w:t>la Cátedra Internacional de Bioética Jerome Lejeune, Profes</w:t>
      </w:r>
      <w:r w:rsidR="00BB4189" w:rsidRPr="002C5401">
        <w:rPr>
          <w:lang w:val="it-IT"/>
        </w:rPr>
        <w:t>s</w:t>
      </w:r>
      <w:r w:rsidRPr="002C5401">
        <w:rPr>
          <w:lang w:val="it-IT"/>
        </w:rPr>
        <w:t>or</w:t>
      </w:r>
      <w:r w:rsidR="00BB4189" w:rsidRPr="002C5401">
        <w:rPr>
          <w:lang w:val="it-IT"/>
        </w:rPr>
        <w:t>essa</w:t>
      </w:r>
      <w:r w:rsidRPr="002C5401">
        <w:rPr>
          <w:lang w:val="it-IT"/>
        </w:rPr>
        <w:t xml:space="preserve"> d</w:t>
      </w:r>
      <w:r w:rsidR="00BB4189" w:rsidRPr="002C5401">
        <w:rPr>
          <w:lang w:val="it-IT"/>
        </w:rPr>
        <w:t xml:space="preserve">i </w:t>
      </w:r>
      <w:r w:rsidRPr="002C5401">
        <w:rPr>
          <w:lang w:val="it-IT"/>
        </w:rPr>
        <w:t>Oncolog</w:t>
      </w:r>
      <w:r w:rsidR="00BB4189" w:rsidRPr="002C5401">
        <w:rPr>
          <w:lang w:val="it-IT"/>
        </w:rPr>
        <w:t>i</w:t>
      </w:r>
      <w:r w:rsidRPr="002C5401">
        <w:rPr>
          <w:lang w:val="it-IT"/>
        </w:rPr>
        <w:t>a Molec</w:t>
      </w:r>
      <w:r w:rsidR="00BB4189" w:rsidRPr="002C5401">
        <w:rPr>
          <w:lang w:val="it-IT"/>
        </w:rPr>
        <w:t>olare</w:t>
      </w:r>
      <w:r w:rsidRPr="002C5401">
        <w:rPr>
          <w:lang w:val="it-IT"/>
        </w:rPr>
        <w:t xml:space="preserve"> </w:t>
      </w:r>
      <w:r w:rsidR="00BB4189" w:rsidRPr="002C5401">
        <w:rPr>
          <w:lang w:val="it-IT"/>
        </w:rPr>
        <w:t>e</w:t>
      </w:r>
      <w:r w:rsidRPr="002C5401">
        <w:rPr>
          <w:lang w:val="it-IT"/>
        </w:rPr>
        <w:t xml:space="preserve"> Bio</w:t>
      </w:r>
      <w:r w:rsidR="00BB4189" w:rsidRPr="002C5401">
        <w:rPr>
          <w:lang w:val="it-IT"/>
        </w:rPr>
        <w:t>e</w:t>
      </w:r>
      <w:r w:rsidRPr="002C5401">
        <w:rPr>
          <w:lang w:val="it-IT"/>
        </w:rPr>
        <w:t>tica, m</w:t>
      </w:r>
      <w:r w:rsidR="00BB4189" w:rsidRPr="002C5401">
        <w:rPr>
          <w:lang w:val="it-IT"/>
        </w:rPr>
        <w:t>embro</w:t>
      </w:r>
      <w:r w:rsidRPr="002C5401">
        <w:rPr>
          <w:lang w:val="it-IT"/>
        </w:rPr>
        <w:t xml:space="preserve"> ordinario de</w:t>
      </w:r>
      <w:r w:rsidR="00BB4189" w:rsidRPr="002C5401">
        <w:rPr>
          <w:lang w:val="it-IT"/>
        </w:rPr>
        <w:t>ll</w:t>
      </w:r>
      <w:r w:rsidR="001A0B0C" w:rsidRPr="002C5401">
        <w:rPr>
          <w:lang w:val="it-IT"/>
        </w:rPr>
        <w:t xml:space="preserve">a </w:t>
      </w:r>
      <w:r w:rsidRPr="002C5401">
        <w:rPr>
          <w:lang w:val="it-IT"/>
        </w:rPr>
        <w:t>Pontificia</w:t>
      </w:r>
      <w:r w:rsidR="001A0B0C" w:rsidRPr="002C5401">
        <w:rPr>
          <w:lang w:val="it-IT"/>
        </w:rPr>
        <w:t xml:space="preserve"> Accademia</w:t>
      </w:r>
      <w:r w:rsidRPr="002C5401">
        <w:rPr>
          <w:lang w:val="it-IT"/>
        </w:rPr>
        <w:t xml:space="preserve"> p</w:t>
      </w:r>
      <w:r w:rsidR="00BB4189" w:rsidRPr="002C5401">
        <w:rPr>
          <w:lang w:val="it-IT"/>
        </w:rPr>
        <w:t>er</w:t>
      </w:r>
      <w:r w:rsidRPr="002C5401">
        <w:rPr>
          <w:lang w:val="it-IT"/>
        </w:rPr>
        <w:t xml:space="preserve"> la Vi</w:t>
      </w:r>
      <w:r w:rsidR="00BB4189" w:rsidRPr="002C5401">
        <w:rPr>
          <w:lang w:val="it-IT"/>
        </w:rPr>
        <w:t>t</w:t>
      </w:r>
      <w:r w:rsidRPr="002C5401">
        <w:rPr>
          <w:lang w:val="it-IT"/>
        </w:rPr>
        <w:t>a, Madrid (</w:t>
      </w:r>
      <w:r w:rsidR="001A0B0C" w:rsidRPr="002C5401">
        <w:rPr>
          <w:lang w:val="it-IT"/>
        </w:rPr>
        <w:t>S</w:t>
      </w:r>
      <w:r w:rsidRPr="002C5401">
        <w:rPr>
          <w:lang w:val="it-IT"/>
        </w:rPr>
        <w:t>p</w:t>
      </w:r>
      <w:r w:rsidR="00BB4189" w:rsidRPr="002C5401">
        <w:rPr>
          <w:lang w:val="it-IT"/>
        </w:rPr>
        <w:t>agna</w:t>
      </w:r>
      <w:r w:rsidRPr="002C5401">
        <w:rPr>
          <w:lang w:val="it-IT"/>
        </w:rPr>
        <w:t>).</w:t>
      </w:r>
    </w:p>
    <w:p w14:paraId="3BDEB380" w14:textId="77777777" w:rsidR="00AA1866" w:rsidRPr="002C5401" w:rsidRDefault="00AA1866" w:rsidP="00AA1866">
      <w:pPr>
        <w:spacing w:before="120" w:after="120"/>
        <w:ind w:left="284" w:hanging="284"/>
        <w:rPr>
          <w:b/>
          <w:bCs/>
          <w:smallCaps/>
          <w:sz w:val="24"/>
          <w:szCs w:val="24"/>
        </w:rPr>
      </w:pPr>
    </w:p>
    <w:p w14:paraId="0677774D" w14:textId="6152ADB4" w:rsidR="00294FE5" w:rsidRPr="002C5401" w:rsidRDefault="00294FE5" w:rsidP="00AA1866">
      <w:pPr>
        <w:spacing w:before="120" w:after="120"/>
        <w:ind w:left="284" w:hanging="284"/>
        <w:rPr>
          <w:b/>
          <w:bCs/>
          <w:smallCaps/>
          <w:sz w:val="24"/>
          <w:szCs w:val="24"/>
        </w:rPr>
        <w:sectPr w:rsidR="00294FE5" w:rsidRPr="002C5401" w:rsidSect="006664D0">
          <w:type w:val="continuous"/>
          <w:pgSz w:w="11906" w:h="16838"/>
          <w:pgMar w:top="1417" w:right="1701" w:bottom="1417" w:left="1701" w:header="708" w:footer="708" w:gutter="0"/>
          <w:cols w:space="708"/>
          <w:docGrid w:linePitch="360"/>
        </w:sectPr>
      </w:pPr>
    </w:p>
    <w:p w14:paraId="6DA93992" w14:textId="0B6655C4" w:rsidR="006D36C1" w:rsidRPr="002C5401" w:rsidRDefault="006D36C1" w:rsidP="006D36C1">
      <w:pPr>
        <w:spacing w:before="120" w:after="120" w:line="276" w:lineRule="auto"/>
        <w:ind w:left="284" w:hanging="284"/>
        <w:rPr>
          <w:sz w:val="24"/>
          <w:szCs w:val="24"/>
          <w:lang w:val="it-IT"/>
        </w:rPr>
      </w:pPr>
      <w:r w:rsidRPr="002C5401">
        <w:rPr>
          <w:b/>
          <w:bCs/>
          <w:smallCaps/>
          <w:lang w:val="it-IT"/>
        </w:rPr>
        <w:t>Prof.</w:t>
      </w:r>
      <w:r w:rsidR="00FC7688" w:rsidRPr="002C5401">
        <w:rPr>
          <w:b/>
          <w:bCs/>
          <w:smallCaps/>
          <w:lang w:val="it-IT"/>
        </w:rPr>
        <w:t>ssa</w:t>
      </w:r>
      <w:r w:rsidRPr="002C5401">
        <w:rPr>
          <w:b/>
          <w:bCs/>
          <w:smallCaps/>
          <w:lang w:val="it-IT"/>
        </w:rPr>
        <w:t xml:space="preserve"> Marie des Anges Cayeux</w:t>
      </w:r>
      <w:r w:rsidRPr="002C5401">
        <w:rPr>
          <w:b/>
          <w:lang w:val="it-IT"/>
        </w:rPr>
        <w:t xml:space="preserve">, </w:t>
      </w:r>
      <w:r w:rsidR="003901A2" w:rsidRPr="002C5401">
        <w:rPr>
          <w:b/>
          <w:lang w:val="it-IT"/>
        </w:rPr>
        <w:t>O.P</w:t>
      </w:r>
      <w:r w:rsidR="003901A2" w:rsidRPr="002C5401">
        <w:rPr>
          <w:lang w:val="it-IT"/>
        </w:rPr>
        <w:t>.</w:t>
      </w:r>
      <w:r w:rsidR="003901A2" w:rsidRPr="002C5401">
        <w:rPr>
          <w:sz w:val="24"/>
          <w:szCs w:val="24"/>
          <w:lang w:val="it-IT"/>
        </w:rPr>
        <w:t xml:space="preserve"> </w:t>
      </w:r>
      <w:r w:rsidRPr="002C5401">
        <w:rPr>
          <w:lang w:val="it-IT"/>
        </w:rPr>
        <w:t>Professore di Teología, Università Pontificia Santo Tommaso d’Aquino (Angelicum), Roma (Italia).</w:t>
      </w:r>
    </w:p>
    <w:p w14:paraId="1AFAECF4" w14:textId="69920C25" w:rsidR="00AA1866" w:rsidRPr="002C5401" w:rsidRDefault="00AA1866" w:rsidP="00AA1866">
      <w:pPr>
        <w:spacing w:before="120" w:after="120"/>
        <w:ind w:left="284" w:hanging="284"/>
        <w:rPr>
          <w:lang w:val="it-IT"/>
        </w:rPr>
      </w:pPr>
      <w:r w:rsidRPr="002C5401">
        <w:rPr>
          <w:b/>
          <w:bCs/>
          <w:smallCaps/>
          <w:lang w:val="it-IT"/>
        </w:rPr>
        <w:t>R</w:t>
      </w:r>
      <w:r w:rsidR="00692B5B" w:rsidRPr="002C5401">
        <w:rPr>
          <w:b/>
          <w:bCs/>
          <w:smallCaps/>
          <w:lang w:val="it-IT"/>
        </w:rPr>
        <w:t>ev</w:t>
      </w:r>
      <w:r w:rsidRPr="002C5401">
        <w:rPr>
          <w:b/>
          <w:bCs/>
          <w:smallCaps/>
          <w:lang w:val="it-IT"/>
        </w:rPr>
        <w:t>. P. Apollinaire Cibaka Cikongo</w:t>
      </w:r>
      <w:r w:rsidRPr="002C5401">
        <w:rPr>
          <w:lang w:val="it-IT"/>
        </w:rPr>
        <w:t>, Do</w:t>
      </w:r>
      <w:r w:rsidR="00692B5B" w:rsidRPr="002C5401">
        <w:rPr>
          <w:lang w:val="it-IT"/>
        </w:rPr>
        <w:t>t</w:t>
      </w:r>
      <w:r w:rsidRPr="002C5401">
        <w:rPr>
          <w:lang w:val="it-IT"/>
        </w:rPr>
        <w:t>tor</w:t>
      </w:r>
      <w:r w:rsidR="008560F1" w:rsidRPr="002C5401">
        <w:rPr>
          <w:lang w:val="it-IT"/>
        </w:rPr>
        <w:t>e</w:t>
      </w:r>
      <w:r w:rsidRPr="002C5401">
        <w:rPr>
          <w:lang w:val="it-IT"/>
        </w:rPr>
        <w:t xml:space="preserve"> </w:t>
      </w:r>
      <w:r w:rsidR="008560F1" w:rsidRPr="002C5401">
        <w:rPr>
          <w:lang w:val="it-IT"/>
        </w:rPr>
        <w:t>in</w:t>
      </w:r>
      <w:r w:rsidRPr="002C5401">
        <w:rPr>
          <w:lang w:val="it-IT"/>
        </w:rPr>
        <w:t xml:space="preserve"> Teología, Profes</w:t>
      </w:r>
      <w:r w:rsidR="008560F1" w:rsidRPr="002C5401">
        <w:rPr>
          <w:lang w:val="it-IT"/>
        </w:rPr>
        <w:t>s</w:t>
      </w:r>
      <w:r w:rsidRPr="002C5401">
        <w:rPr>
          <w:lang w:val="it-IT"/>
        </w:rPr>
        <w:t>or</w:t>
      </w:r>
      <w:r w:rsidR="008560F1" w:rsidRPr="002C5401">
        <w:rPr>
          <w:lang w:val="it-IT"/>
        </w:rPr>
        <w:t>e</w:t>
      </w:r>
      <w:r w:rsidRPr="002C5401">
        <w:rPr>
          <w:lang w:val="it-IT"/>
        </w:rPr>
        <w:t xml:space="preserve"> Re</w:t>
      </w:r>
      <w:r w:rsidR="008560F1" w:rsidRPr="002C5401">
        <w:rPr>
          <w:lang w:val="it-IT"/>
        </w:rPr>
        <w:t>t</w:t>
      </w:r>
      <w:r w:rsidRPr="002C5401">
        <w:rPr>
          <w:lang w:val="it-IT"/>
        </w:rPr>
        <w:t>tor</w:t>
      </w:r>
      <w:r w:rsidR="008560F1" w:rsidRPr="002C5401">
        <w:rPr>
          <w:lang w:val="it-IT"/>
        </w:rPr>
        <w:t>e</w:t>
      </w:r>
      <w:r w:rsidRPr="002C5401">
        <w:rPr>
          <w:lang w:val="it-IT"/>
        </w:rPr>
        <w:t xml:space="preserve"> de</w:t>
      </w:r>
      <w:r w:rsidR="006679A0" w:rsidRPr="002C5401">
        <w:rPr>
          <w:lang w:val="it-IT"/>
        </w:rPr>
        <w:t>ll’</w:t>
      </w:r>
      <w:r w:rsidRPr="002C5401">
        <w:rPr>
          <w:lang w:val="it-IT"/>
        </w:rPr>
        <w:t>Universi</w:t>
      </w:r>
      <w:r w:rsidR="006679A0" w:rsidRPr="002C5401">
        <w:rPr>
          <w:lang w:val="it-IT"/>
        </w:rPr>
        <w:t>tà</w:t>
      </w:r>
      <w:r w:rsidRPr="002C5401">
        <w:rPr>
          <w:lang w:val="it-IT"/>
        </w:rPr>
        <w:t xml:space="preserve"> d</w:t>
      </w:r>
      <w:r w:rsidR="006679A0" w:rsidRPr="002C5401">
        <w:rPr>
          <w:lang w:val="it-IT"/>
        </w:rPr>
        <w:t>i</w:t>
      </w:r>
      <w:r w:rsidRPr="002C5401">
        <w:rPr>
          <w:lang w:val="it-IT"/>
        </w:rPr>
        <w:t xml:space="preserve"> Mbuji</w:t>
      </w:r>
      <w:r w:rsidR="00744461" w:rsidRPr="002C5401">
        <w:rPr>
          <w:lang w:val="it-IT"/>
        </w:rPr>
        <w:t>m</w:t>
      </w:r>
      <w:r w:rsidRPr="002C5401">
        <w:rPr>
          <w:lang w:val="it-IT"/>
        </w:rPr>
        <w:t>ayi, Kasai Oriental (Rep</w:t>
      </w:r>
      <w:r w:rsidR="006679A0" w:rsidRPr="002C5401">
        <w:rPr>
          <w:lang w:val="it-IT"/>
        </w:rPr>
        <w:t>ubblica</w:t>
      </w:r>
      <w:r w:rsidRPr="002C5401">
        <w:rPr>
          <w:lang w:val="it-IT"/>
        </w:rPr>
        <w:t xml:space="preserve"> Democr</w:t>
      </w:r>
      <w:r w:rsidR="006679A0" w:rsidRPr="002C5401">
        <w:rPr>
          <w:lang w:val="it-IT"/>
        </w:rPr>
        <w:t>a</w:t>
      </w:r>
      <w:r w:rsidRPr="002C5401">
        <w:rPr>
          <w:lang w:val="it-IT"/>
        </w:rPr>
        <w:t>tica del Congo).</w:t>
      </w:r>
    </w:p>
    <w:p w14:paraId="27610883" w14:textId="7638382D" w:rsidR="00AA1866" w:rsidRPr="002C5401" w:rsidRDefault="00FC7688" w:rsidP="00AA1866">
      <w:pPr>
        <w:spacing w:before="120" w:after="120"/>
        <w:ind w:left="284" w:hanging="284"/>
      </w:pPr>
      <w:r w:rsidRPr="002C5401">
        <w:rPr>
          <w:b/>
          <w:bCs/>
          <w:smallCaps/>
          <w:lang w:val="it-IT"/>
        </w:rPr>
        <w:t xml:space="preserve">Prof.ssa </w:t>
      </w:r>
      <w:r w:rsidR="00AA1866" w:rsidRPr="002C5401">
        <w:rPr>
          <w:b/>
          <w:bCs/>
          <w:smallCaps/>
        </w:rPr>
        <w:t>Carmen Fernández de la Cigoña</w:t>
      </w:r>
      <w:r w:rsidR="00AA1866" w:rsidRPr="002C5401">
        <w:t>, Profes</w:t>
      </w:r>
      <w:r w:rsidR="00692B5B" w:rsidRPr="002C5401">
        <w:t>s</w:t>
      </w:r>
      <w:r w:rsidR="00AA1866" w:rsidRPr="002C5401">
        <w:t>o</w:t>
      </w:r>
      <w:r w:rsidR="006679A0" w:rsidRPr="002C5401">
        <w:t xml:space="preserve">re </w:t>
      </w:r>
      <w:r w:rsidR="00AA1866" w:rsidRPr="002C5401">
        <w:t>d</w:t>
      </w:r>
      <w:r w:rsidR="006679A0" w:rsidRPr="002C5401">
        <w:t>i</w:t>
      </w:r>
      <w:r w:rsidR="00AA1866" w:rsidRPr="002C5401">
        <w:t xml:space="preserve"> Dot</w:t>
      </w:r>
      <w:r w:rsidR="006679A0" w:rsidRPr="002C5401">
        <w:t>trina</w:t>
      </w:r>
      <w:r w:rsidR="00AA1866" w:rsidRPr="002C5401">
        <w:t xml:space="preserve"> Social</w:t>
      </w:r>
      <w:r w:rsidR="006679A0" w:rsidRPr="002C5401">
        <w:t xml:space="preserve">e </w:t>
      </w:r>
      <w:r w:rsidR="00AA1866" w:rsidRPr="002C5401">
        <w:t>de</w:t>
      </w:r>
      <w:r w:rsidR="006679A0" w:rsidRPr="002C5401">
        <w:t>l</w:t>
      </w:r>
      <w:r w:rsidR="00AA1866" w:rsidRPr="002C5401">
        <w:t xml:space="preserve">la </w:t>
      </w:r>
      <w:r w:rsidR="00692B5B" w:rsidRPr="002C5401">
        <w:t>Chiesa</w:t>
      </w:r>
      <w:r w:rsidR="00AA1866" w:rsidRPr="002C5401">
        <w:t>, Dire</w:t>
      </w:r>
      <w:r w:rsidR="006679A0" w:rsidRPr="002C5401">
        <w:t>tt</w:t>
      </w:r>
      <w:r w:rsidR="00692B5B" w:rsidRPr="002C5401">
        <w:t>ri</w:t>
      </w:r>
      <w:r w:rsidR="006679A0" w:rsidRPr="002C5401">
        <w:t>ce</w:t>
      </w:r>
      <w:r w:rsidR="00AA1866" w:rsidRPr="002C5401">
        <w:t xml:space="preserve"> del Instituto CEU de Estudios de la Familia, Universidad CEU San Pablo, Madrid (</w:t>
      </w:r>
      <w:r w:rsidR="001A0B0C" w:rsidRPr="002C5401">
        <w:t>Spagna</w:t>
      </w:r>
      <w:r w:rsidR="00AA1866" w:rsidRPr="002C5401">
        <w:t>).</w:t>
      </w:r>
    </w:p>
    <w:p w14:paraId="6DCCFE65" w14:textId="5EC35205" w:rsidR="00FC7688" w:rsidRPr="002C5401" w:rsidRDefault="00FC7688" w:rsidP="00FC7688">
      <w:pPr>
        <w:spacing w:before="120" w:after="120"/>
        <w:ind w:left="284" w:hanging="284"/>
      </w:pPr>
      <w:r w:rsidRPr="002C5401">
        <w:rPr>
          <w:b/>
          <w:bCs/>
          <w:smallCaps/>
        </w:rPr>
        <w:t xml:space="preserve">Prof. John Haas, </w:t>
      </w:r>
      <w:r w:rsidRPr="002C5401">
        <w:t xml:space="preserve">Professore emerito di Teología Morale al Seminario di Filadelfia e all’Istituto Giovanni Paolo II a Washington DC, </w:t>
      </w:r>
      <w:bookmarkStart w:id="1" w:name="_Hlk126864373"/>
      <w:r w:rsidRPr="002C5401">
        <w:t>Presidente emerito del National Catholic Bioethics Center, membro ordinario della Pontificia Accademia per la Vita, (</w:t>
      </w:r>
      <w:r w:rsidR="000504B8" w:rsidRPr="002C5401">
        <w:t>Stati Uniti</w:t>
      </w:r>
      <w:r w:rsidRPr="002C5401">
        <w:t>).</w:t>
      </w:r>
    </w:p>
    <w:bookmarkEnd w:id="1"/>
    <w:p w14:paraId="50904216" w14:textId="42BA7CAB" w:rsidR="00AA1866" w:rsidRPr="002C5401" w:rsidRDefault="00AA1866" w:rsidP="006679A0">
      <w:pPr>
        <w:spacing w:before="120" w:after="120"/>
        <w:ind w:left="284" w:hanging="284"/>
      </w:pPr>
      <w:r w:rsidRPr="002C5401">
        <w:rPr>
          <w:b/>
          <w:bCs/>
          <w:smallCaps/>
        </w:rPr>
        <w:t>Prof. Jokin de Irala Estévez</w:t>
      </w:r>
      <w:r w:rsidRPr="002C5401">
        <w:t>, Ordinario d</w:t>
      </w:r>
      <w:r w:rsidR="00692B5B" w:rsidRPr="002C5401">
        <w:t>i</w:t>
      </w:r>
      <w:r w:rsidRPr="002C5401">
        <w:t xml:space="preserve"> Medicina Preventiva, Universidad de Navarra, Pamplona (</w:t>
      </w:r>
      <w:r w:rsidR="001A0B0C" w:rsidRPr="002C5401">
        <w:t>Spagna</w:t>
      </w:r>
      <w:r w:rsidRPr="002C5401">
        <w:t>).</w:t>
      </w:r>
    </w:p>
    <w:p w14:paraId="49441E2F" w14:textId="77E78B89" w:rsidR="00AA1866" w:rsidRPr="002C5401" w:rsidRDefault="00FC7688" w:rsidP="00AA1866">
      <w:pPr>
        <w:spacing w:before="120" w:after="120"/>
        <w:ind w:left="284" w:hanging="284"/>
      </w:pPr>
      <w:r w:rsidRPr="002C5401">
        <w:rPr>
          <w:b/>
          <w:bCs/>
          <w:smallCaps/>
          <w:lang w:val="it-IT"/>
        </w:rPr>
        <w:t>Prof.ssa</w:t>
      </w:r>
      <w:r w:rsidR="00AA1866" w:rsidRPr="002C5401">
        <w:rPr>
          <w:b/>
          <w:bCs/>
          <w:smallCaps/>
        </w:rPr>
        <w:t>. María Lacalle Noriega</w:t>
      </w:r>
      <w:r w:rsidR="00AA1866" w:rsidRPr="002C5401">
        <w:t>, Profes</w:t>
      </w:r>
      <w:r w:rsidR="001A0B0C" w:rsidRPr="002C5401">
        <w:t>so</w:t>
      </w:r>
      <w:r w:rsidR="00AA1866" w:rsidRPr="002C5401">
        <w:t>r</w:t>
      </w:r>
      <w:r w:rsidR="001A0B0C" w:rsidRPr="002C5401">
        <w:t>e Associato</w:t>
      </w:r>
      <w:r w:rsidR="00AA1866" w:rsidRPr="002C5401">
        <w:t xml:space="preserve"> d</w:t>
      </w:r>
      <w:r w:rsidR="001A0B0C" w:rsidRPr="002C5401">
        <w:t>i</w:t>
      </w:r>
      <w:r w:rsidR="00AA1866" w:rsidRPr="002C5401">
        <w:t xml:space="preserve"> Filosof</w:t>
      </w:r>
      <w:r w:rsidR="001A0B0C" w:rsidRPr="002C5401">
        <w:t>ia</w:t>
      </w:r>
      <w:r w:rsidR="00AA1866" w:rsidRPr="002C5401">
        <w:t xml:space="preserve"> del D</w:t>
      </w:r>
      <w:r w:rsidR="001A0B0C" w:rsidRPr="002C5401">
        <w:t>iritto</w:t>
      </w:r>
      <w:r w:rsidR="00AA1866" w:rsidRPr="002C5401">
        <w:t>, Vicere</w:t>
      </w:r>
      <w:r w:rsidR="00692B5B" w:rsidRPr="002C5401">
        <w:t>t</w:t>
      </w:r>
      <w:r w:rsidR="00AA1866" w:rsidRPr="002C5401">
        <w:t>tor</w:t>
      </w:r>
      <w:r w:rsidR="001A0B0C" w:rsidRPr="002C5401">
        <w:t>e</w:t>
      </w:r>
      <w:r w:rsidR="00AA1866" w:rsidRPr="002C5401">
        <w:t xml:space="preserve"> d</w:t>
      </w:r>
      <w:r w:rsidR="001A0B0C" w:rsidRPr="002C5401">
        <w:t>i</w:t>
      </w:r>
      <w:r w:rsidR="00AA1866" w:rsidRPr="002C5401">
        <w:t xml:space="preserve"> Ordenación Académica y Profesorado, Dire</w:t>
      </w:r>
      <w:r w:rsidR="001A0B0C" w:rsidRPr="002C5401">
        <w:t>tt</w:t>
      </w:r>
      <w:r w:rsidR="00692B5B" w:rsidRPr="002C5401">
        <w:t>ore</w:t>
      </w:r>
      <w:r w:rsidR="00AA1866" w:rsidRPr="002C5401">
        <w:t xml:space="preserve"> del</w:t>
      </w:r>
      <w:r w:rsidR="00692B5B" w:rsidRPr="002C5401">
        <w:t>l’</w:t>
      </w:r>
      <w:r w:rsidR="00AA1866" w:rsidRPr="002C5401">
        <w:t>Instituto de la Familia, Universidad Francisco de Vitoria, Madrid (</w:t>
      </w:r>
      <w:r w:rsidR="001A0B0C" w:rsidRPr="002C5401">
        <w:t>S</w:t>
      </w:r>
      <w:r w:rsidR="00AA1866" w:rsidRPr="002C5401">
        <w:t>pa</w:t>
      </w:r>
      <w:r w:rsidR="001A0B0C" w:rsidRPr="002C5401">
        <w:t>gna</w:t>
      </w:r>
      <w:r w:rsidR="00AA1866" w:rsidRPr="002C5401">
        <w:t>).</w:t>
      </w:r>
    </w:p>
    <w:p w14:paraId="600B9E29" w14:textId="77777777" w:rsidR="000504B8" w:rsidRPr="002C5401" w:rsidRDefault="000504B8" w:rsidP="00AA1866">
      <w:pPr>
        <w:spacing w:before="120" w:after="120"/>
        <w:ind w:left="284" w:hanging="284"/>
        <w:rPr>
          <w:b/>
          <w:bCs/>
          <w:smallCaps/>
          <w:lang w:val="it-IT"/>
        </w:rPr>
      </w:pPr>
    </w:p>
    <w:p w14:paraId="21DBAE38" w14:textId="77777777" w:rsidR="000504B8" w:rsidRPr="002C5401" w:rsidRDefault="000504B8" w:rsidP="00AA1866">
      <w:pPr>
        <w:spacing w:before="120" w:after="120"/>
        <w:ind w:left="284" w:hanging="284"/>
        <w:rPr>
          <w:b/>
          <w:bCs/>
          <w:smallCaps/>
          <w:lang w:val="it-IT"/>
        </w:rPr>
      </w:pPr>
    </w:p>
    <w:p w14:paraId="2F362927" w14:textId="77777777" w:rsidR="000504B8" w:rsidRPr="002C5401" w:rsidRDefault="000504B8" w:rsidP="00AA1866">
      <w:pPr>
        <w:spacing w:before="120" w:after="120"/>
        <w:ind w:left="284" w:hanging="284"/>
        <w:rPr>
          <w:b/>
          <w:bCs/>
          <w:smallCaps/>
          <w:lang w:val="it-IT"/>
        </w:rPr>
      </w:pPr>
    </w:p>
    <w:p w14:paraId="5546C2E5" w14:textId="03B76F51" w:rsidR="00AA1866" w:rsidRPr="002C5401" w:rsidRDefault="00AA1866" w:rsidP="00AA1866">
      <w:pPr>
        <w:spacing w:before="120" w:after="120"/>
        <w:ind w:left="284" w:hanging="284"/>
        <w:rPr>
          <w:lang w:val="it-IT"/>
        </w:rPr>
      </w:pPr>
      <w:r w:rsidRPr="002C5401">
        <w:rPr>
          <w:b/>
          <w:bCs/>
          <w:smallCaps/>
          <w:lang w:val="it-IT"/>
        </w:rPr>
        <w:t>D</w:t>
      </w:r>
      <w:r w:rsidR="00FC7688" w:rsidRPr="002C5401">
        <w:rPr>
          <w:b/>
          <w:bCs/>
          <w:smallCaps/>
          <w:lang w:val="it-IT"/>
        </w:rPr>
        <w:t>ot</w:t>
      </w:r>
      <w:r w:rsidRPr="002C5401">
        <w:rPr>
          <w:b/>
          <w:bCs/>
          <w:smallCaps/>
          <w:lang w:val="it-IT"/>
        </w:rPr>
        <w:t>. Jean-Marie Le Méné</w:t>
      </w:r>
      <w:r w:rsidRPr="002C5401">
        <w:rPr>
          <w:lang w:val="it-IT"/>
        </w:rPr>
        <w:t>, Presidente de</w:t>
      </w:r>
      <w:r w:rsidR="001A0B0C" w:rsidRPr="002C5401">
        <w:rPr>
          <w:lang w:val="it-IT"/>
        </w:rPr>
        <w:t>l</w:t>
      </w:r>
      <w:r w:rsidRPr="002C5401">
        <w:rPr>
          <w:lang w:val="it-IT"/>
        </w:rPr>
        <w:t>la Funda</w:t>
      </w:r>
      <w:r w:rsidR="001A0B0C" w:rsidRPr="002C5401">
        <w:rPr>
          <w:lang w:val="it-IT"/>
        </w:rPr>
        <w:t>zione</w:t>
      </w:r>
      <w:r w:rsidRPr="002C5401">
        <w:rPr>
          <w:lang w:val="it-IT"/>
        </w:rPr>
        <w:t xml:space="preserve"> Jérôme Lejeune, membro</w:t>
      </w:r>
      <w:r w:rsidR="00FC7688" w:rsidRPr="002C5401">
        <w:rPr>
          <w:lang w:val="it-IT"/>
        </w:rPr>
        <w:t xml:space="preserve"> ordinario</w:t>
      </w:r>
      <w:r w:rsidRPr="002C5401">
        <w:rPr>
          <w:lang w:val="it-IT"/>
        </w:rPr>
        <w:t xml:space="preserve"> de</w:t>
      </w:r>
      <w:r w:rsidR="001A0B0C" w:rsidRPr="002C5401">
        <w:rPr>
          <w:lang w:val="it-IT"/>
        </w:rPr>
        <w:t xml:space="preserve">lla </w:t>
      </w:r>
      <w:r w:rsidRPr="002C5401">
        <w:rPr>
          <w:lang w:val="it-IT"/>
        </w:rPr>
        <w:t xml:space="preserve">Pontificia </w:t>
      </w:r>
      <w:r w:rsidR="001A0B0C" w:rsidRPr="002C5401">
        <w:rPr>
          <w:lang w:val="it-IT"/>
        </w:rPr>
        <w:t>Accademia per</w:t>
      </w:r>
      <w:r w:rsidRPr="002C5401">
        <w:rPr>
          <w:lang w:val="it-IT"/>
        </w:rPr>
        <w:t xml:space="preserve"> la Vi</w:t>
      </w:r>
      <w:r w:rsidR="001A0B0C" w:rsidRPr="002C5401">
        <w:rPr>
          <w:lang w:val="it-IT"/>
        </w:rPr>
        <w:t>t</w:t>
      </w:r>
      <w:r w:rsidRPr="002C5401">
        <w:rPr>
          <w:lang w:val="it-IT"/>
        </w:rPr>
        <w:t>a, Par</w:t>
      </w:r>
      <w:r w:rsidR="001A0B0C" w:rsidRPr="002C5401">
        <w:rPr>
          <w:lang w:val="it-IT"/>
        </w:rPr>
        <w:t>igi</w:t>
      </w:r>
      <w:r w:rsidRPr="002C5401">
        <w:rPr>
          <w:lang w:val="it-IT"/>
        </w:rPr>
        <w:t xml:space="preserve"> (Francia)</w:t>
      </w:r>
    </w:p>
    <w:p w14:paraId="16AFB285" w14:textId="0A1756AF" w:rsidR="00AA1866" w:rsidRPr="002C5401" w:rsidRDefault="00AA1866" w:rsidP="00AA1866">
      <w:pPr>
        <w:spacing w:before="120" w:after="120"/>
        <w:ind w:left="284" w:hanging="284"/>
        <w:rPr>
          <w:lang w:val="it-IT"/>
        </w:rPr>
      </w:pPr>
      <w:r w:rsidRPr="002C5401">
        <w:rPr>
          <w:b/>
          <w:bCs/>
          <w:smallCaps/>
        </w:rPr>
        <w:t xml:space="preserve">Prof. </w:t>
      </w:r>
      <w:r w:rsidRPr="002C5401">
        <w:rPr>
          <w:b/>
          <w:bCs/>
          <w:smallCaps/>
          <w:lang w:val="it-IT"/>
        </w:rPr>
        <w:t>Ramón Lucas Lucas, L.C.</w:t>
      </w:r>
      <w:r w:rsidRPr="002C5401">
        <w:rPr>
          <w:lang w:val="it-IT"/>
        </w:rPr>
        <w:t>, Profes</w:t>
      </w:r>
      <w:r w:rsidR="001A0B0C" w:rsidRPr="002C5401">
        <w:rPr>
          <w:lang w:val="it-IT"/>
        </w:rPr>
        <w:t>so</w:t>
      </w:r>
      <w:r w:rsidRPr="002C5401">
        <w:rPr>
          <w:lang w:val="it-IT"/>
        </w:rPr>
        <w:t>r</w:t>
      </w:r>
      <w:r w:rsidR="001A0B0C" w:rsidRPr="002C5401">
        <w:rPr>
          <w:lang w:val="it-IT"/>
        </w:rPr>
        <w:t>e</w:t>
      </w:r>
      <w:r w:rsidRPr="002C5401">
        <w:rPr>
          <w:lang w:val="it-IT"/>
        </w:rPr>
        <w:t xml:space="preserve"> Ordinario d</w:t>
      </w:r>
      <w:r w:rsidR="001A0B0C" w:rsidRPr="002C5401">
        <w:rPr>
          <w:lang w:val="it-IT"/>
        </w:rPr>
        <w:t>i</w:t>
      </w:r>
      <w:r w:rsidRPr="002C5401">
        <w:rPr>
          <w:lang w:val="it-IT"/>
        </w:rPr>
        <w:t xml:space="preserve"> Antropolog</w:t>
      </w:r>
      <w:r w:rsidR="001A0B0C" w:rsidRPr="002C5401">
        <w:rPr>
          <w:lang w:val="it-IT"/>
        </w:rPr>
        <w:t>i</w:t>
      </w:r>
      <w:r w:rsidRPr="002C5401">
        <w:rPr>
          <w:lang w:val="it-IT"/>
        </w:rPr>
        <w:t>a, Università Gregoriana, Roma (Italia).</w:t>
      </w:r>
    </w:p>
    <w:p w14:paraId="250E7C7A" w14:textId="3C65352A" w:rsidR="00AA1866" w:rsidRPr="002C5401" w:rsidRDefault="00AA1866" w:rsidP="00AA1866">
      <w:pPr>
        <w:spacing w:before="120" w:after="120"/>
        <w:ind w:left="284" w:hanging="284"/>
        <w:rPr>
          <w:lang w:val="it-IT"/>
        </w:rPr>
      </w:pPr>
      <w:r w:rsidRPr="002C5401">
        <w:rPr>
          <w:b/>
          <w:bCs/>
          <w:smallCaps/>
        </w:rPr>
        <w:t xml:space="preserve">Prof. </w:t>
      </w:r>
      <w:r w:rsidRPr="002C5401">
        <w:rPr>
          <w:b/>
          <w:bCs/>
          <w:smallCaps/>
          <w:lang w:val="it-IT"/>
        </w:rPr>
        <w:t>Jean-Marie Meyer</w:t>
      </w:r>
      <w:r w:rsidRPr="002C5401">
        <w:rPr>
          <w:lang w:val="it-IT"/>
        </w:rPr>
        <w:t>, Profes</w:t>
      </w:r>
      <w:r w:rsidR="00892964" w:rsidRPr="002C5401">
        <w:rPr>
          <w:lang w:val="it-IT"/>
        </w:rPr>
        <w:t>s</w:t>
      </w:r>
      <w:r w:rsidRPr="002C5401">
        <w:rPr>
          <w:lang w:val="it-IT"/>
        </w:rPr>
        <w:t>or</w:t>
      </w:r>
      <w:r w:rsidR="00892964" w:rsidRPr="002C5401">
        <w:rPr>
          <w:lang w:val="it-IT"/>
        </w:rPr>
        <w:t>e</w:t>
      </w:r>
      <w:r w:rsidRPr="002C5401">
        <w:rPr>
          <w:lang w:val="it-IT"/>
        </w:rPr>
        <w:t xml:space="preserve"> d</w:t>
      </w:r>
      <w:r w:rsidR="00892964" w:rsidRPr="002C5401">
        <w:rPr>
          <w:lang w:val="it-IT"/>
        </w:rPr>
        <w:t>i</w:t>
      </w:r>
      <w:r w:rsidRPr="002C5401">
        <w:rPr>
          <w:lang w:val="it-IT"/>
        </w:rPr>
        <w:t xml:space="preserve"> Filosof</w:t>
      </w:r>
      <w:r w:rsidR="00892964" w:rsidRPr="002C5401">
        <w:rPr>
          <w:lang w:val="it-IT"/>
        </w:rPr>
        <w:t>ia</w:t>
      </w:r>
      <w:r w:rsidRPr="002C5401">
        <w:rPr>
          <w:lang w:val="it-IT"/>
        </w:rPr>
        <w:t xml:space="preserve"> General</w:t>
      </w:r>
      <w:r w:rsidR="00892964" w:rsidRPr="002C5401">
        <w:rPr>
          <w:lang w:val="it-IT"/>
        </w:rPr>
        <w:t>e</w:t>
      </w:r>
      <w:r w:rsidRPr="002C5401">
        <w:rPr>
          <w:lang w:val="it-IT"/>
        </w:rPr>
        <w:t xml:space="preserve"> </w:t>
      </w:r>
      <w:r w:rsidR="00892964" w:rsidRPr="002C5401">
        <w:rPr>
          <w:lang w:val="it-IT"/>
        </w:rPr>
        <w:t>e</w:t>
      </w:r>
      <w:r w:rsidRPr="002C5401">
        <w:rPr>
          <w:lang w:val="it-IT"/>
        </w:rPr>
        <w:t xml:space="preserve"> Moral</w:t>
      </w:r>
      <w:r w:rsidR="00892964" w:rsidRPr="002C5401">
        <w:rPr>
          <w:lang w:val="it-IT"/>
        </w:rPr>
        <w:t>e</w:t>
      </w:r>
      <w:r w:rsidRPr="002C5401">
        <w:rPr>
          <w:lang w:val="it-IT"/>
        </w:rPr>
        <w:t>, nom</w:t>
      </w:r>
      <w:r w:rsidR="00892964" w:rsidRPr="002C5401">
        <w:rPr>
          <w:lang w:val="it-IT"/>
        </w:rPr>
        <w:t>inat</w:t>
      </w:r>
      <w:r w:rsidRPr="002C5401">
        <w:rPr>
          <w:lang w:val="it-IT"/>
        </w:rPr>
        <w:t xml:space="preserve">o </w:t>
      </w:r>
      <w:r w:rsidR="00892964" w:rsidRPr="002C5401">
        <w:rPr>
          <w:lang w:val="it-IT"/>
        </w:rPr>
        <w:t xml:space="preserve">da San Giovanni Paolo II come membro del Pontificio Consiglio per la Famiglia, </w:t>
      </w:r>
      <w:r w:rsidRPr="002C5401">
        <w:rPr>
          <w:lang w:val="it-IT"/>
        </w:rPr>
        <w:t>Par</w:t>
      </w:r>
      <w:r w:rsidR="00892964" w:rsidRPr="002C5401">
        <w:rPr>
          <w:lang w:val="it-IT"/>
        </w:rPr>
        <w:t>igi</w:t>
      </w:r>
      <w:r w:rsidRPr="002C5401">
        <w:rPr>
          <w:lang w:val="it-IT"/>
        </w:rPr>
        <w:t xml:space="preserve"> (Francia)</w:t>
      </w:r>
    </w:p>
    <w:p w14:paraId="1956BDC5" w14:textId="0D936103" w:rsidR="00B16E2E" w:rsidRPr="002C5401" w:rsidRDefault="00B16E2E" w:rsidP="00B16E2E">
      <w:pPr>
        <w:spacing w:before="120" w:after="120"/>
        <w:ind w:left="284" w:hanging="284"/>
      </w:pPr>
      <w:r w:rsidRPr="002C5401">
        <w:rPr>
          <w:b/>
          <w:bCs/>
          <w:smallCaps/>
          <w:lang w:val="it-IT"/>
        </w:rPr>
        <w:t>Prof</w:t>
      </w:r>
      <w:r w:rsidR="003901A2" w:rsidRPr="002C5401">
        <w:rPr>
          <w:b/>
          <w:bCs/>
          <w:smallCaps/>
          <w:lang w:val="it-IT"/>
        </w:rPr>
        <w:t>.</w:t>
      </w:r>
      <w:r w:rsidRPr="002C5401">
        <w:rPr>
          <w:b/>
          <w:bCs/>
          <w:smallCaps/>
          <w:lang w:val="it-IT"/>
        </w:rPr>
        <w:t xml:space="preserve"> </w:t>
      </w:r>
      <w:r w:rsidRPr="002C5401">
        <w:rPr>
          <w:b/>
          <w:bCs/>
          <w:smallCaps/>
        </w:rPr>
        <w:t xml:space="preserve">Rubén Revello, </w:t>
      </w:r>
      <w:r w:rsidRPr="002C5401">
        <w:t>Direttore del Instituto di Bioética de la Universidad Católica Argentina (Argentina).</w:t>
      </w:r>
    </w:p>
    <w:p w14:paraId="37CA1955" w14:textId="0FC22EBB" w:rsidR="00AA1866" w:rsidRPr="002C5401" w:rsidRDefault="000504B8" w:rsidP="00AA1866">
      <w:pPr>
        <w:spacing w:before="120" w:after="120"/>
        <w:ind w:left="284" w:hanging="284"/>
        <w:rPr>
          <w:lang w:val="it-IT"/>
        </w:rPr>
      </w:pPr>
      <w:r w:rsidRPr="002C5401">
        <w:rPr>
          <w:b/>
          <w:bCs/>
          <w:smallCaps/>
          <w:lang w:val="it-IT"/>
        </w:rPr>
        <w:t xml:space="preserve">Prof.ssa </w:t>
      </w:r>
      <w:r w:rsidR="00AA1866" w:rsidRPr="002C5401">
        <w:rPr>
          <w:b/>
          <w:bCs/>
          <w:smallCaps/>
          <w:lang w:val="it-IT"/>
        </w:rPr>
        <w:t>Elena Postigo Solana</w:t>
      </w:r>
      <w:r w:rsidR="00AA1866" w:rsidRPr="002C5401">
        <w:rPr>
          <w:lang w:val="it-IT"/>
        </w:rPr>
        <w:t>, Profes</w:t>
      </w:r>
      <w:r w:rsidR="00892964" w:rsidRPr="002C5401">
        <w:rPr>
          <w:lang w:val="it-IT"/>
        </w:rPr>
        <w:t>s</w:t>
      </w:r>
      <w:r w:rsidR="00AA1866" w:rsidRPr="002C5401">
        <w:rPr>
          <w:lang w:val="it-IT"/>
        </w:rPr>
        <w:t>or</w:t>
      </w:r>
      <w:r w:rsidR="00892964" w:rsidRPr="002C5401">
        <w:rPr>
          <w:lang w:val="it-IT"/>
        </w:rPr>
        <w:t>e</w:t>
      </w:r>
      <w:r w:rsidR="00D723A9" w:rsidRPr="002C5401">
        <w:rPr>
          <w:lang w:val="it-IT"/>
        </w:rPr>
        <w:t xml:space="preserve"> Associato</w:t>
      </w:r>
      <w:r w:rsidR="00AA1866" w:rsidRPr="002C5401">
        <w:rPr>
          <w:lang w:val="it-IT"/>
        </w:rPr>
        <w:t xml:space="preserve"> d</w:t>
      </w:r>
      <w:r w:rsidR="00892964" w:rsidRPr="002C5401">
        <w:rPr>
          <w:lang w:val="it-IT"/>
        </w:rPr>
        <w:t>i</w:t>
      </w:r>
      <w:r w:rsidR="00AA1866" w:rsidRPr="002C5401">
        <w:rPr>
          <w:lang w:val="it-IT"/>
        </w:rPr>
        <w:t xml:space="preserve"> Filosof</w:t>
      </w:r>
      <w:r w:rsidR="007158F3" w:rsidRPr="002C5401">
        <w:rPr>
          <w:lang w:val="it-IT"/>
        </w:rPr>
        <w:t>i</w:t>
      </w:r>
      <w:r w:rsidR="00AA1866" w:rsidRPr="002C5401">
        <w:rPr>
          <w:lang w:val="it-IT"/>
        </w:rPr>
        <w:t xml:space="preserve">a </w:t>
      </w:r>
      <w:r w:rsidR="007158F3" w:rsidRPr="002C5401">
        <w:rPr>
          <w:lang w:val="it-IT"/>
        </w:rPr>
        <w:t>e</w:t>
      </w:r>
      <w:r w:rsidR="00AA1866" w:rsidRPr="002C5401">
        <w:rPr>
          <w:lang w:val="it-IT"/>
        </w:rPr>
        <w:t xml:space="preserve"> Bio</w:t>
      </w:r>
      <w:r w:rsidR="007158F3" w:rsidRPr="002C5401">
        <w:rPr>
          <w:lang w:val="it-IT"/>
        </w:rPr>
        <w:t>e</w:t>
      </w:r>
      <w:r w:rsidR="00AA1866" w:rsidRPr="002C5401">
        <w:rPr>
          <w:lang w:val="it-IT"/>
        </w:rPr>
        <w:t>tica, Dire</w:t>
      </w:r>
      <w:r w:rsidR="007158F3" w:rsidRPr="002C5401">
        <w:rPr>
          <w:lang w:val="it-IT"/>
        </w:rPr>
        <w:t xml:space="preserve">ttrice </w:t>
      </w:r>
      <w:r w:rsidR="00AA1866" w:rsidRPr="002C5401">
        <w:rPr>
          <w:lang w:val="it-IT"/>
        </w:rPr>
        <w:t>del</w:t>
      </w:r>
      <w:r w:rsidR="00D723A9" w:rsidRPr="002C5401">
        <w:rPr>
          <w:lang w:val="it-IT"/>
        </w:rPr>
        <w:t>l’</w:t>
      </w:r>
      <w:r w:rsidR="00AA1866" w:rsidRPr="002C5401">
        <w:rPr>
          <w:lang w:val="it-IT"/>
        </w:rPr>
        <w:t>Instituto de Bioética, Universidad Francisco de Vitoria d</w:t>
      </w:r>
      <w:r w:rsidR="007158F3" w:rsidRPr="002C5401">
        <w:rPr>
          <w:lang w:val="it-IT"/>
        </w:rPr>
        <w:t>i</w:t>
      </w:r>
      <w:r w:rsidR="00AA1866" w:rsidRPr="002C5401">
        <w:rPr>
          <w:lang w:val="it-IT"/>
        </w:rPr>
        <w:t xml:space="preserve"> Madrid, membro </w:t>
      </w:r>
      <w:r w:rsidR="00FC7688" w:rsidRPr="002C5401">
        <w:rPr>
          <w:lang w:val="it-IT"/>
        </w:rPr>
        <w:t xml:space="preserve">correspondente </w:t>
      </w:r>
      <w:r w:rsidR="00AA1866" w:rsidRPr="002C5401">
        <w:rPr>
          <w:lang w:val="it-IT"/>
        </w:rPr>
        <w:t>de</w:t>
      </w:r>
      <w:r w:rsidR="007158F3" w:rsidRPr="002C5401">
        <w:rPr>
          <w:lang w:val="it-IT"/>
        </w:rPr>
        <w:t xml:space="preserve">lla </w:t>
      </w:r>
      <w:r w:rsidR="00AA1866" w:rsidRPr="002C5401">
        <w:rPr>
          <w:lang w:val="it-IT"/>
        </w:rPr>
        <w:t xml:space="preserve">Pontificia </w:t>
      </w:r>
      <w:r w:rsidR="007158F3" w:rsidRPr="002C5401">
        <w:rPr>
          <w:lang w:val="it-IT"/>
        </w:rPr>
        <w:t>Accademia per</w:t>
      </w:r>
      <w:r w:rsidR="00AA1866" w:rsidRPr="002C5401">
        <w:rPr>
          <w:lang w:val="it-IT"/>
        </w:rPr>
        <w:t xml:space="preserve"> la Vi</w:t>
      </w:r>
      <w:r w:rsidR="007158F3" w:rsidRPr="002C5401">
        <w:rPr>
          <w:lang w:val="it-IT"/>
        </w:rPr>
        <w:t>t</w:t>
      </w:r>
      <w:r w:rsidR="00AA1866" w:rsidRPr="002C5401">
        <w:rPr>
          <w:lang w:val="it-IT"/>
        </w:rPr>
        <w:t>a, Madrid (</w:t>
      </w:r>
      <w:r w:rsidR="007158F3" w:rsidRPr="002C5401">
        <w:rPr>
          <w:lang w:val="it-IT"/>
        </w:rPr>
        <w:t>S</w:t>
      </w:r>
      <w:r w:rsidR="00AA1866" w:rsidRPr="002C5401">
        <w:rPr>
          <w:lang w:val="it-IT"/>
        </w:rPr>
        <w:t>pa</w:t>
      </w:r>
      <w:r w:rsidR="007158F3" w:rsidRPr="002C5401">
        <w:rPr>
          <w:lang w:val="it-IT"/>
        </w:rPr>
        <w:t>gn</w:t>
      </w:r>
      <w:r w:rsidR="00AA1866" w:rsidRPr="002C5401">
        <w:rPr>
          <w:lang w:val="it-IT"/>
        </w:rPr>
        <w:t>a).</w:t>
      </w:r>
    </w:p>
    <w:p w14:paraId="5F3A9084" w14:textId="69FD5780" w:rsidR="00AA1866" w:rsidRPr="002C5401" w:rsidRDefault="000504B8" w:rsidP="00AA1866">
      <w:pPr>
        <w:spacing w:before="120" w:after="120"/>
        <w:ind w:left="284" w:hanging="284"/>
        <w:rPr>
          <w:lang w:val="it-IT"/>
        </w:rPr>
      </w:pPr>
      <w:r w:rsidRPr="002C5401">
        <w:rPr>
          <w:b/>
          <w:bCs/>
          <w:smallCaps/>
          <w:lang w:val="it-IT"/>
        </w:rPr>
        <w:t xml:space="preserve">Prof.ssa </w:t>
      </w:r>
      <w:r w:rsidR="00AA1866" w:rsidRPr="002C5401">
        <w:rPr>
          <w:b/>
          <w:bCs/>
          <w:smallCaps/>
          <w:lang w:val="it-IT"/>
        </w:rPr>
        <w:t>Michelle Schumacher</w:t>
      </w:r>
      <w:r w:rsidR="00AA1866" w:rsidRPr="002C5401">
        <w:rPr>
          <w:lang w:val="it-IT"/>
        </w:rPr>
        <w:t>, Profes</w:t>
      </w:r>
      <w:r w:rsidR="00A82AE1" w:rsidRPr="002C5401">
        <w:rPr>
          <w:lang w:val="it-IT"/>
        </w:rPr>
        <w:t>s</w:t>
      </w:r>
      <w:r w:rsidR="00AA1866" w:rsidRPr="002C5401">
        <w:rPr>
          <w:lang w:val="it-IT"/>
        </w:rPr>
        <w:t>o</w:t>
      </w:r>
      <w:r w:rsidR="00A82AE1" w:rsidRPr="002C5401">
        <w:rPr>
          <w:lang w:val="it-IT"/>
        </w:rPr>
        <w:t xml:space="preserve">re </w:t>
      </w:r>
      <w:r w:rsidR="00AA1866" w:rsidRPr="002C5401">
        <w:rPr>
          <w:lang w:val="it-IT"/>
        </w:rPr>
        <w:t>d</w:t>
      </w:r>
      <w:r w:rsidR="00A82AE1" w:rsidRPr="002C5401">
        <w:rPr>
          <w:lang w:val="it-IT"/>
        </w:rPr>
        <w:t>i</w:t>
      </w:r>
      <w:r w:rsidR="00AA1866" w:rsidRPr="002C5401">
        <w:rPr>
          <w:lang w:val="it-IT"/>
        </w:rPr>
        <w:t xml:space="preserve"> Teolog</w:t>
      </w:r>
      <w:r w:rsidR="00A82AE1" w:rsidRPr="002C5401">
        <w:rPr>
          <w:lang w:val="it-IT"/>
        </w:rPr>
        <w:t>i</w:t>
      </w:r>
      <w:r w:rsidR="00AA1866" w:rsidRPr="002C5401">
        <w:rPr>
          <w:lang w:val="it-IT"/>
        </w:rPr>
        <w:t>a, Universi</w:t>
      </w:r>
      <w:r w:rsidR="00A82AE1" w:rsidRPr="002C5401">
        <w:rPr>
          <w:lang w:val="it-IT"/>
        </w:rPr>
        <w:t xml:space="preserve">tà di </w:t>
      </w:r>
      <w:r w:rsidR="00AA1866" w:rsidRPr="002C5401">
        <w:rPr>
          <w:lang w:val="it-IT"/>
        </w:rPr>
        <w:t>Friburgo (S</w:t>
      </w:r>
      <w:r w:rsidR="00A82AE1" w:rsidRPr="002C5401">
        <w:rPr>
          <w:lang w:val="it-IT"/>
        </w:rPr>
        <w:t>vizzera</w:t>
      </w:r>
      <w:r w:rsidR="00AA1866" w:rsidRPr="002C5401">
        <w:rPr>
          <w:lang w:val="it-IT"/>
        </w:rPr>
        <w:t>).</w:t>
      </w:r>
    </w:p>
    <w:p w14:paraId="441C1208" w14:textId="54A78B42" w:rsidR="00AA1866" w:rsidRPr="002C5401" w:rsidRDefault="000504B8" w:rsidP="00AA1866">
      <w:pPr>
        <w:spacing w:before="120" w:after="120"/>
        <w:ind w:left="284" w:hanging="284"/>
        <w:rPr>
          <w:lang w:val="it-IT"/>
        </w:rPr>
      </w:pPr>
      <w:r w:rsidRPr="002C5401">
        <w:rPr>
          <w:b/>
          <w:bCs/>
          <w:smallCaps/>
          <w:lang w:val="it-IT"/>
        </w:rPr>
        <w:t xml:space="preserve">Prof.ssa </w:t>
      </w:r>
      <w:r w:rsidR="00AA1866" w:rsidRPr="002C5401">
        <w:rPr>
          <w:b/>
          <w:bCs/>
          <w:smallCaps/>
          <w:lang w:val="it-IT"/>
        </w:rPr>
        <w:t>Paulina Taboada</w:t>
      </w:r>
      <w:r w:rsidR="00AA1866" w:rsidRPr="002C5401">
        <w:rPr>
          <w:lang w:val="it-IT"/>
        </w:rPr>
        <w:t xml:space="preserve">, </w:t>
      </w:r>
      <w:r w:rsidR="003D1B3A" w:rsidRPr="002C5401">
        <w:rPr>
          <w:lang w:val="it-IT"/>
        </w:rPr>
        <w:t xml:space="preserve">medico e </w:t>
      </w:r>
      <w:r w:rsidRPr="002C5401">
        <w:rPr>
          <w:lang w:val="it-IT"/>
        </w:rPr>
        <w:t>D</w:t>
      </w:r>
      <w:r w:rsidR="003D1B3A" w:rsidRPr="002C5401">
        <w:rPr>
          <w:lang w:val="it-IT"/>
        </w:rPr>
        <w:t>ottoressa in</w:t>
      </w:r>
      <w:r w:rsidR="00AA1866" w:rsidRPr="002C5401">
        <w:rPr>
          <w:lang w:val="it-IT"/>
        </w:rPr>
        <w:t xml:space="preserve"> Filosof</w:t>
      </w:r>
      <w:r w:rsidR="003D1B3A" w:rsidRPr="002C5401">
        <w:rPr>
          <w:lang w:val="it-IT"/>
        </w:rPr>
        <w:t>i</w:t>
      </w:r>
      <w:r w:rsidR="00AA1866" w:rsidRPr="002C5401">
        <w:rPr>
          <w:lang w:val="it-IT"/>
        </w:rPr>
        <w:t>a, Profes</w:t>
      </w:r>
      <w:r w:rsidR="003D1B3A" w:rsidRPr="002C5401">
        <w:rPr>
          <w:lang w:val="it-IT"/>
        </w:rPr>
        <w:t>sore</w:t>
      </w:r>
      <w:r w:rsidR="003901A2" w:rsidRPr="002C5401">
        <w:rPr>
          <w:lang w:val="it-IT"/>
        </w:rPr>
        <w:t xml:space="preserve"> </w:t>
      </w:r>
      <w:r w:rsidR="003D1B3A" w:rsidRPr="002C5401">
        <w:rPr>
          <w:lang w:val="it-IT"/>
        </w:rPr>
        <w:t>di</w:t>
      </w:r>
      <w:r w:rsidR="00AA1866" w:rsidRPr="002C5401">
        <w:rPr>
          <w:lang w:val="it-IT"/>
        </w:rPr>
        <w:t xml:space="preserve"> Medicina Interna </w:t>
      </w:r>
      <w:r w:rsidR="003D1B3A" w:rsidRPr="002C5401">
        <w:rPr>
          <w:lang w:val="it-IT"/>
        </w:rPr>
        <w:t xml:space="preserve">e </w:t>
      </w:r>
      <w:r w:rsidR="00AA1866" w:rsidRPr="002C5401">
        <w:rPr>
          <w:lang w:val="it-IT"/>
        </w:rPr>
        <w:t>Bio</w:t>
      </w:r>
      <w:r w:rsidR="003D1B3A" w:rsidRPr="002C5401">
        <w:rPr>
          <w:lang w:val="it-IT"/>
        </w:rPr>
        <w:t>e</w:t>
      </w:r>
      <w:r w:rsidR="00AA1866" w:rsidRPr="002C5401">
        <w:rPr>
          <w:lang w:val="it-IT"/>
        </w:rPr>
        <w:t xml:space="preserve">tica, Pontificia Universidad Católica de Cile, Santiago (Cile). </w:t>
      </w:r>
    </w:p>
    <w:p w14:paraId="03EC9C98" w14:textId="276E04CA" w:rsidR="00AA1866" w:rsidRPr="002C5401" w:rsidRDefault="000504B8" w:rsidP="00AA1866">
      <w:pPr>
        <w:spacing w:before="120" w:after="120"/>
        <w:ind w:left="284" w:hanging="284"/>
        <w:rPr>
          <w:lang w:val="it-IT"/>
        </w:rPr>
      </w:pPr>
      <w:r w:rsidRPr="002C5401">
        <w:rPr>
          <w:b/>
          <w:bCs/>
          <w:smallCaps/>
          <w:lang w:val="it-IT"/>
        </w:rPr>
        <w:t xml:space="preserve">Prof.ssa </w:t>
      </w:r>
      <w:r w:rsidR="00AA1866" w:rsidRPr="002C5401">
        <w:rPr>
          <w:b/>
          <w:bCs/>
          <w:smallCaps/>
          <w:lang w:val="it-IT"/>
        </w:rPr>
        <w:t>Pilar Vigil Portales</w:t>
      </w:r>
      <w:r w:rsidR="00AA1866" w:rsidRPr="002C5401">
        <w:rPr>
          <w:lang w:val="it-IT"/>
        </w:rPr>
        <w:t>, m</w:t>
      </w:r>
      <w:r w:rsidR="000049F9" w:rsidRPr="002C5401">
        <w:rPr>
          <w:lang w:val="it-IT"/>
        </w:rPr>
        <w:t>e</w:t>
      </w:r>
      <w:r w:rsidR="00AA1866" w:rsidRPr="002C5401">
        <w:rPr>
          <w:lang w:val="it-IT"/>
        </w:rPr>
        <w:t>dic</w:t>
      </w:r>
      <w:r w:rsidR="000049F9" w:rsidRPr="002C5401">
        <w:rPr>
          <w:lang w:val="it-IT"/>
        </w:rPr>
        <w:t xml:space="preserve">o </w:t>
      </w:r>
      <w:r w:rsidR="00D723A9" w:rsidRPr="002C5401">
        <w:rPr>
          <w:lang w:val="it-IT"/>
        </w:rPr>
        <w:t>ginecologo</w:t>
      </w:r>
      <w:r w:rsidR="00AA1866" w:rsidRPr="002C5401">
        <w:rPr>
          <w:lang w:val="it-IT"/>
        </w:rPr>
        <w:t xml:space="preserve"> </w:t>
      </w:r>
      <w:r w:rsidR="000049F9" w:rsidRPr="002C5401">
        <w:rPr>
          <w:lang w:val="it-IT"/>
        </w:rPr>
        <w:t xml:space="preserve">e </w:t>
      </w:r>
      <w:r w:rsidR="00AA1866" w:rsidRPr="002C5401">
        <w:rPr>
          <w:lang w:val="it-IT"/>
        </w:rPr>
        <w:t>c</w:t>
      </w:r>
      <w:r w:rsidR="000049F9" w:rsidRPr="002C5401">
        <w:rPr>
          <w:lang w:val="it-IT"/>
        </w:rPr>
        <w:t>hirurgo</w:t>
      </w:r>
      <w:r w:rsidR="00AA1866" w:rsidRPr="002C5401">
        <w:rPr>
          <w:lang w:val="it-IT"/>
        </w:rPr>
        <w:t>, Profes</w:t>
      </w:r>
      <w:r w:rsidR="000049F9" w:rsidRPr="002C5401">
        <w:rPr>
          <w:lang w:val="it-IT"/>
        </w:rPr>
        <w:t>s</w:t>
      </w:r>
      <w:r w:rsidR="00AA1866" w:rsidRPr="002C5401">
        <w:rPr>
          <w:lang w:val="it-IT"/>
        </w:rPr>
        <w:t>or</w:t>
      </w:r>
      <w:r w:rsidR="000049F9" w:rsidRPr="002C5401">
        <w:rPr>
          <w:lang w:val="it-IT"/>
        </w:rPr>
        <w:t>e</w:t>
      </w:r>
      <w:r w:rsidR="00AA1866" w:rsidRPr="002C5401">
        <w:rPr>
          <w:lang w:val="it-IT"/>
        </w:rPr>
        <w:t xml:space="preserve"> de</w:t>
      </w:r>
      <w:r w:rsidR="000049F9" w:rsidRPr="002C5401">
        <w:rPr>
          <w:lang w:val="it-IT"/>
        </w:rPr>
        <w:t xml:space="preserve">l </w:t>
      </w:r>
      <w:r w:rsidR="00AA1866" w:rsidRPr="002C5401">
        <w:rPr>
          <w:lang w:val="it-IT"/>
        </w:rPr>
        <w:t>Universidad Católica de Cile, membro de</w:t>
      </w:r>
      <w:r w:rsidR="000049F9" w:rsidRPr="002C5401">
        <w:rPr>
          <w:lang w:val="it-IT"/>
        </w:rPr>
        <w:t xml:space="preserve">lla </w:t>
      </w:r>
      <w:r w:rsidR="00AA1866" w:rsidRPr="002C5401">
        <w:rPr>
          <w:lang w:val="it-IT"/>
        </w:rPr>
        <w:t>Pontificia Ac</w:t>
      </w:r>
      <w:r w:rsidR="000049F9" w:rsidRPr="002C5401">
        <w:rPr>
          <w:lang w:val="it-IT"/>
        </w:rPr>
        <w:t>c</w:t>
      </w:r>
      <w:r w:rsidR="00AA1866" w:rsidRPr="002C5401">
        <w:rPr>
          <w:lang w:val="it-IT"/>
        </w:rPr>
        <w:t>ademia p</w:t>
      </w:r>
      <w:r w:rsidR="000049F9" w:rsidRPr="002C5401">
        <w:rPr>
          <w:lang w:val="it-IT"/>
        </w:rPr>
        <w:t>er</w:t>
      </w:r>
      <w:r w:rsidR="00AA1866" w:rsidRPr="002C5401">
        <w:rPr>
          <w:lang w:val="it-IT"/>
        </w:rPr>
        <w:t xml:space="preserve"> la Vi</w:t>
      </w:r>
      <w:r w:rsidR="000049F9" w:rsidRPr="002C5401">
        <w:rPr>
          <w:lang w:val="it-IT"/>
        </w:rPr>
        <w:t>t</w:t>
      </w:r>
      <w:r w:rsidR="00AA1866" w:rsidRPr="002C5401">
        <w:rPr>
          <w:lang w:val="it-IT"/>
        </w:rPr>
        <w:t xml:space="preserve">a, Santiago (Cile). </w:t>
      </w:r>
    </w:p>
    <w:p w14:paraId="274024F9" w14:textId="77777777" w:rsidR="00AA1866" w:rsidRPr="002C5401" w:rsidRDefault="00AA1866" w:rsidP="00AA1866">
      <w:pPr>
        <w:spacing w:before="120" w:after="120"/>
        <w:rPr>
          <w:sz w:val="24"/>
          <w:szCs w:val="24"/>
          <w:lang w:val="it-IT"/>
        </w:rPr>
        <w:sectPr w:rsidR="00AA1866" w:rsidRPr="002C5401" w:rsidSect="006A4AE5">
          <w:type w:val="continuous"/>
          <w:pgSz w:w="11906" w:h="16838"/>
          <w:pgMar w:top="1417" w:right="1701" w:bottom="1417" w:left="1701" w:header="708" w:footer="708" w:gutter="0"/>
          <w:cols w:num="2" w:space="708"/>
          <w:docGrid w:linePitch="360"/>
        </w:sectPr>
      </w:pPr>
    </w:p>
    <w:p w14:paraId="62D72F4F" w14:textId="77777777" w:rsidR="00AA1866" w:rsidRPr="002C5401" w:rsidRDefault="00AA1866" w:rsidP="00AA1866">
      <w:pPr>
        <w:spacing w:before="120" w:after="120"/>
        <w:rPr>
          <w:sz w:val="24"/>
          <w:szCs w:val="24"/>
          <w:lang w:val="it-IT"/>
        </w:rPr>
      </w:pPr>
    </w:p>
    <w:p w14:paraId="743ED525" w14:textId="77777777" w:rsidR="00AA1866" w:rsidRPr="002C5401" w:rsidRDefault="00AA1866" w:rsidP="00AA1866">
      <w:pPr>
        <w:spacing w:before="120" w:after="120"/>
        <w:rPr>
          <w:sz w:val="24"/>
          <w:szCs w:val="24"/>
          <w:lang w:val="it-IT"/>
        </w:rPr>
      </w:pPr>
    </w:p>
    <w:p w14:paraId="3EF85423" w14:textId="0E6DC1E7" w:rsidR="00AA1866" w:rsidRPr="002C5401" w:rsidRDefault="00AA1866" w:rsidP="00AA1866">
      <w:pPr>
        <w:spacing w:before="360" w:after="120"/>
        <w:jc w:val="center"/>
        <w:rPr>
          <w:b/>
          <w:bCs/>
          <w:sz w:val="28"/>
          <w:szCs w:val="28"/>
        </w:rPr>
      </w:pPr>
      <w:r w:rsidRPr="002C5401">
        <w:rPr>
          <w:b/>
          <w:bCs/>
          <w:sz w:val="28"/>
          <w:szCs w:val="28"/>
        </w:rPr>
        <w:lastRenderedPageBreak/>
        <w:t>PROGRAM</w:t>
      </w:r>
      <w:r w:rsidR="002A4805" w:rsidRPr="002C5401">
        <w:rPr>
          <w:b/>
          <w:bCs/>
          <w:sz w:val="28"/>
          <w:szCs w:val="28"/>
        </w:rPr>
        <w:t>M</w:t>
      </w:r>
      <w:r w:rsidRPr="002C5401">
        <w:rPr>
          <w:b/>
          <w:bCs/>
          <w:sz w:val="28"/>
          <w:szCs w:val="28"/>
        </w:rPr>
        <w:t>A</w:t>
      </w:r>
    </w:p>
    <w:p w14:paraId="60E47534" w14:textId="77777777" w:rsidR="00AA1866" w:rsidRPr="002C5401" w:rsidRDefault="00AA1866" w:rsidP="00AA1866">
      <w:pPr>
        <w:spacing w:before="120" w:after="120"/>
        <w:jc w:val="center"/>
        <w:rPr>
          <w:lang w:val="it-IT"/>
        </w:rPr>
      </w:pPr>
    </w:p>
    <w:p w14:paraId="37712A14" w14:textId="1FD59EA8" w:rsidR="00AA1866" w:rsidRPr="002C5401" w:rsidRDefault="00AA1866" w:rsidP="00AA1866">
      <w:pPr>
        <w:jc w:val="center"/>
        <w:rPr>
          <w:rFonts w:cstheme="minorHAnsi"/>
          <w:b/>
          <w:sz w:val="28"/>
          <w:szCs w:val="28"/>
          <w:lang w:val="it-IT"/>
        </w:rPr>
      </w:pPr>
      <w:r w:rsidRPr="002C5401">
        <w:rPr>
          <w:rFonts w:cstheme="minorHAnsi"/>
          <w:b/>
          <w:sz w:val="28"/>
          <w:szCs w:val="28"/>
          <w:lang w:val="it-IT"/>
        </w:rPr>
        <w:t>V</w:t>
      </w:r>
      <w:r w:rsidR="005E18A8" w:rsidRPr="002C5401">
        <w:rPr>
          <w:rFonts w:cstheme="minorHAnsi"/>
          <w:b/>
          <w:sz w:val="28"/>
          <w:szCs w:val="28"/>
          <w:lang w:val="it-IT"/>
        </w:rPr>
        <w:t>enerdì</w:t>
      </w:r>
      <w:r w:rsidRPr="002C5401">
        <w:rPr>
          <w:rFonts w:cstheme="minorHAnsi"/>
          <w:b/>
          <w:sz w:val="28"/>
          <w:szCs w:val="28"/>
          <w:lang w:val="it-IT"/>
        </w:rPr>
        <w:t>, 19 ma</w:t>
      </w:r>
      <w:r w:rsidR="005E18A8" w:rsidRPr="002C5401">
        <w:rPr>
          <w:rFonts w:cstheme="minorHAnsi"/>
          <w:b/>
          <w:sz w:val="28"/>
          <w:szCs w:val="28"/>
          <w:lang w:val="it-IT"/>
        </w:rPr>
        <w:t>ggi</w:t>
      </w:r>
      <w:r w:rsidRPr="002C5401">
        <w:rPr>
          <w:rFonts w:cstheme="minorHAnsi"/>
          <w:b/>
          <w:sz w:val="28"/>
          <w:szCs w:val="28"/>
          <w:lang w:val="it-IT"/>
        </w:rPr>
        <w:t>o 2023</w:t>
      </w:r>
    </w:p>
    <w:p w14:paraId="2FFF395C" w14:textId="77777777" w:rsidR="00AA1866" w:rsidRPr="002C5401" w:rsidRDefault="00AA1866" w:rsidP="00AA1866">
      <w:pPr>
        <w:spacing w:after="0" w:line="240" w:lineRule="auto"/>
        <w:jc w:val="center"/>
        <w:rPr>
          <w:rFonts w:cstheme="minorHAnsi"/>
          <w:sz w:val="24"/>
          <w:szCs w:val="24"/>
          <w:lang w:val="it-IT"/>
        </w:rPr>
      </w:pPr>
    </w:p>
    <w:p w14:paraId="6D483C03" w14:textId="7B260A7A" w:rsidR="00AA1866" w:rsidRPr="002C5401" w:rsidRDefault="00AA1866" w:rsidP="00AA1866">
      <w:pPr>
        <w:spacing w:after="240"/>
        <w:rPr>
          <w:rFonts w:cstheme="minorHAnsi"/>
          <w:b/>
          <w:sz w:val="24"/>
          <w:szCs w:val="24"/>
          <w:lang w:val="it-IT"/>
        </w:rPr>
      </w:pPr>
      <w:r w:rsidRPr="002C5401">
        <w:rPr>
          <w:rFonts w:cstheme="minorHAnsi"/>
          <w:bCs/>
          <w:sz w:val="24"/>
          <w:szCs w:val="24"/>
          <w:lang w:val="it-IT"/>
        </w:rPr>
        <w:t>8:00h</w:t>
      </w:r>
      <w:r w:rsidRPr="002C5401">
        <w:rPr>
          <w:rFonts w:cstheme="minorHAnsi"/>
          <w:bCs/>
          <w:sz w:val="24"/>
          <w:szCs w:val="24"/>
          <w:lang w:val="it-IT"/>
        </w:rPr>
        <w:tab/>
      </w:r>
      <w:r w:rsidRPr="002C5401">
        <w:rPr>
          <w:rFonts w:cstheme="minorHAnsi"/>
          <w:b/>
          <w:sz w:val="24"/>
          <w:szCs w:val="24"/>
          <w:lang w:val="it-IT"/>
        </w:rPr>
        <w:tab/>
        <w:t>Santa M</w:t>
      </w:r>
      <w:r w:rsidR="000C02A8" w:rsidRPr="002C5401">
        <w:rPr>
          <w:rFonts w:cstheme="minorHAnsi"/>
          <w:b/>
          <w:sz w:val="24"/>
          <w:szCs w:val="24"/>
          <w:lang w:val="it-IT"/>
        </w:rPr>
        <w:t>ess</w:t>
      </w:r>
      <w:r w:rsidRPr="002C5401">
        <w:rPr>
          <w:rFonts w:cstheme="minorHAnsi"/>
          <w:b/>
          <w:sz w:val="24"/>
          <w:szCs w:val="24"/>
          <w:lang w:val="it-IT"/>
        </w:rPr>
        <w:t>a</w:t>
      </w:r>
    </w:p>
    <w:p w14:paraId="073324C5" w14:textId="468D791D" w:rsidR="00AA1866" w:rsidRPr="002C5401" w:rsidRDefault="00AA1866" w:rsidP="00AA1866">
      <w:pPr>
        <w:spacing w:after="120"/>
        <w:rPr>
          <w:rFonts w:cstheme="minorHAnsi"/>
          <w:bCs/>
          <w:sz w:val="24"/>
          <w:szCs w:val="24"/>
          <w:lang w:val="it-IT"/>
        </w:rPr>
      </w:pPr>
      <w:r w:rsidRPr="002C5401">
        <w:rPr>
          <w:rFonts w:cstheme="minorHAnsi"/>
          <w:bCs/>
          <w:sz w:val="24"/>
          <w:szCs w:val="24"/>
          <w:lang w:val="it-IT"/>
        </w:rPr>
        <w:t>9.15-9.30h</w:t>
      </w:r>
      <w:r w:rsidRPr="002C5401">
        <w:rPr>
          <w:rFonts w:cstheme="minorHAnsi"/>
          <w:bCs/>
          <w:sz w:val="24"/>
          <w:szCs w:val="24"/>
          <w:lang w:val="it-IT"/>
        </w:rPr>
        <w:tab/>
      </w:r>
      <w:r w:rsidR="000C02A8" w:rsidRPr="002C5401">
        <w:rPr>
          <w:rFonts w:cstheme="minorHAnsi"/>
          <w:bCs/>
          <w:sz w:val="24"/>
          <w:szCs w:val="24"/>
          <w:lang w:val="it-IT"/>
        </w:rPr>
        <w:t>Inaugurazione e benvenuto</w:t>
      </w:r>
      <w:r w:rsidRPr="002C5401">
        <w:rPr>
          <w:rFonts w:cstheme="minorHAnsi"/>
          <w:bCs/>
          <w:sz w:val="24"/>
          <w:szCs w:val="24"/>
          <w:lang w:val="it-IT"/>
        </w:rPr>
        <w:t xml:space="preserve"> </w:t>
      </w:r>
    </w:p>
    <w:p w14:paraId="50165FC6" w14:textId="3E82CED7" w:rsidR="00AA1866" w:rsidRPr="002C5401" w:rsidRDefault="00087C84" w:rsidP="000C02A8">
      <w:pPr>
        <w:spacing w:after="0"/>
        <w:ind w:left="1416"/>
        <w:rPr>
          <w:sz w:val="24"/>
          <w:szCs w:val="24"/>
          <w:lang w:val="it-IT"/>
        </w:rPr>
      </w:pPr>
      <w:r w:rsidRPr="002C5401">
        <w:rPr>
          <w:b/>
          <w:bCs/>
          <w:smallCaps/>
          <w:sz w:val="24"/>
          <w:szCs w:val="24"/>
          <w:lang w:val="it-IT"/>
        </w:rPr>
        <w:t>Prof.ssa</w:t>
      </w:r>
      <w:r w:rsidR="00AA1866" w:rsidRPr="002C5401">
        <w:rPr>
          <w:b/>
          <w:bCs/>
          <w:smallCaps/>
          <w:sz w:val="24"/>
          <w:szCs w:val="24"/>
        </w:rPr>
        <w:t xml:space="preserve">. </w:t>
      </w:r>
      <w:r w:rsidR="00AA1866" w:rsidRPr="002C5401">
        <w:rPr>
          <w:b/>
          <w:bCs/>
          <w:smallCaps/>
          <w:sz w:val="24"/>
          <w:szCs w:val="24"/>
          <w:lang w:val="it-IT"/>
        </w:rPr>
        <w:t>Mónica López Barahona</w:t>
      </w:r>
      <w:r w:rsidR="00AA1866" w:rsidRPr="002C5401">
        <w:rPr>
          <w:sz w:val="24"/>
          <w:szCs w:val="24"/>
          <w:lang w:val="it-IT"/>
        </w:rPr>
        <w:t>, Tit</w:t>
      </w:r>
      <w:r w:rsidR="000C02A8" w:rsidRPr="002C5401">
        <w:rPr>
          <w:sz w:val="24"/>
          <w:szCs w:val="24"/>
          <w:lang w:val="it-IT"/>
        </w:rPr>
        <w:t>olare</w:t>
      </w:r>
      <w:r w:rsidR="00AA1866" w:rsidRPr="002C5401">
        <w:rPr>
          <w:sz w:val="24"/>
          <w:szCs w:val="24"/>
          <w:lang w:val="it-IT"/>
        </w:rPr>
        <w:t xml:space="preserve"> de</w:t>
      </w:r>
      <w:r w:rsidR="000C02A8" w:rsidRPr="002C5401">
        <w:rPr>
          <w:sz w:val="24"/>
          <w:szCs w:val="24"/>
          <w:lang w:val="it-IT"/>
        </w:rPr>
        <w:t>l</w:t>
      </w:r>
      <w:r w:rsidR="00AA1866" w:rsidRPr="002C5401">
        <w:rPr>
          <w:sz w:val="24"/>
          <w:szCs w:val="24"/>
          <w:lang w:val="it-IT"/>
        </w:rPr>
        <w:t>la C</w:t>
      </w:r>
      <w:r w:rsidR="000C02A8" w:rsidRPr="002C5401">
        <w:rPr>
          <w:sz w:val="24"/>
          <w:szCs w:val="24"/>
          <w:lang w:val="it-IT"/>
        </w:rPr>
        <w:t>att</w:t>
      </w:r>
      <w:r w:rsidR="00AA1866" w:rsidRPr="002C5401">
        <w:rPr>
          <w:sz w:val="24"/>
          <w:szCs w:val="24"/>
          <w:lang w:val="it-IT"/>
        </w:rPr>
        <w:t>edra Interna</w:t>
      </w:r>
      <w:r w:rsidR="000C02A8" w:rsidRPr="002C5401">
        <w:rPr>
          <w:sz w:val="24"/>
          <w:szCs w:val="24"/>
          <w:lang w:val="it-IT"/>
        </w:rPr>
        <w:t>zionale</w:t>
      </w:r>
      <w:r w:rsidR="00AA1866" w:rsidRPr="002C5401">
        <w:rPr>
          <w:sz w:val="24"/>
          <w:szCs w:val="24"/>
          <w:lang w:val="it-IT"/>
        </w:rPr>
        <w:t xml:space="preserve"> d</w:t>
      </w:r>
      <w:r w:rsidR="000C02A8" w:rsidRPr="002C5401">
        <w:rPr>
          <w:sz w:val="24"/>
          <w:szCs w:val="24"/>
          <w:lang w:val="it-IT"/>
        </w:rPr>
        <w:t>i</w:t>
      </w:r>
      <w:r w:rsidR="00AA1866" w:rsidRPr="002C5401">
        <w:rPr>
          <w:sz w:val="24"/>
          <w:szCs w:val="24"/>
          <w:lang w:val="it-IT"/>
        </w:rPr>
        <w:t xml:space="preserve"> Bio</w:t>
      </w:r>
      <w:r w:rsidR="000C02A8" w:rsidRPr="002C5401">
        <w:rPr>
          <w:sz w:val="24"/>
          <w:szCs w:val="24"/>
          <w:lang w:val="it-IT"/>
        </w:rPr>
        <w:t>e</w:t>
      </w:r>
      <w:r w:rsidR="00AA1866" w:rsidRPr="002C5401">
        <w:rPr>
          <w:sz w:val="24"/>
          <w:szCs w:val="24"/>
          <w:lang w:val="it-IT"/>
        </w:rPr>
        <w:t>tica Jerome Lejeune, Profes</w:t>
      </w:r>
      <w:r w:rsidR="000C02A8" w:rsidRPr="002C5401">
        <w:rPr>
          <w:sz w:val="24"/>
          <w:szCs w:val="24"/>
          <w:lang w:val="it-IT"/>
        </w:rPr>
        <w:t>s</w:t>
      </w:r>
      <w:r w:rsidR="00AA1866" w:rsidRPr="002C5401">
        <w:rPr>
          <w:sz w:val="24"/>
          <w:szCs w:val="24"/>
          <w:lang w:val="it-IT"/>
        </w:rPr>
        <w:t>or</w:t>
      </w:r>
      <w:r w:rsidR="000C02A8" w:rsidRPr="002C5401">
        <w:rPr>
          <w:sz w:val="24"/>
          <w:szCs w:val="24"/>
          <w:lang w:val="it-IT"/>
        </w:rPr>
        <w:t>essa</w:t>
      </w:r>
      <w:r w:rsidR="00AA1866" w:rsidRPr="002C5401">
        <w:rPr>
          <w:sz w:val="24"/>
          <w:szCs w:val="24"/>
          <w:lang w:val="it-IT"/>
        </w:rPr>
        <w:t xml:space="preserve"> d</w:t>
      </w:r>
      <w:r w:rsidR="000C02A8" w:rsidRPr="002C5401">
        <w:rPr>
          <w:sz w:val="24"/>
          <w:szCs w:val="24"/>
          <w:lang w:val="it-IT"/>
        </w:rPr>
        <w:t>i</w:t>
      </w:r>
      <w:r w:rsidR="00AA1866" w:rsidRPr="002C5401">
        <w:rPr>
          <w:sz w:val="24"/>
          <w:szCs w:val="24"/>
          <w:lang w:val="it-IT"/>
        </w:rPr>
        <w:t xml:space="preserve"> Oncolog</w:t>
      </w:r>
      <w:r w:rsidR="000C02A8" w:rsidRPr="002C5401">
        <w:rPr>
          <w:sz w:val="24"/>
          <w:szCs w:val="24"/>
          <w:lang w:val="it-IT"/>
        </w:rPr>
        <w:t>i</w:t>
      </w:r>
      <w:r w:rsidR="00AA1866" w:rsidRPr="002C5401">
        <w:rPr>
          <w:sz w:val="24"/>
          <w:szCs w:val="24"/>
          <w:lang w:val="it-IT"/>
        </w:rPr>
        <w:t>a Mol</w:t>
      </w:r>
      <w:r w:rsidR="000C02A8" w:rsidRPr="002C5401">
        <w:rPr>
          <w:sz w:val="24"/>
          <w:szCs w:val="24"/>
          <w:lang w:val="it-IT"/>
        </w:rPr>
        <w:t>ecolare</w:t>
      </w:r>
      <w:r w:rsidR="00AA1866" w:rsidRPr="002C5401">
        <w:rPr>
          <w:sz w:val="24"/>
          <w:szCs w:val="24"/>
          <w:lang w:val="it-IT"/>
        </w:rPr>
        <w:t xml:space="preserve"> </w:t>
      </w:r>
      <w:r w:rsidR="000C02A8" w:rsidRPr="002C5401">
        <w:rPr>
          <w:sz w:val="24"/>
          <w:szCs w:val="24"/>
          <w:lang w:val="it-IT"/>
        </w:rPr>
        <w:t>e</w:t>
      </w:r>
      <w:r w:rsidR="00AA1866" w:rsidRPr="002C5401">
        <w:rPr>
          <w:sz w:val="24"/>
          <w:szCs w:val="24"/>
          <w:lang w:val="it-IT"/>
        </w:rPr>
        <w:t xml:space="preserve"> Bio</w:t>
      </w:r>
      <w:r w:rsidR="000C02A8" w:rsidRPr="002C5401">
        <w:rPr>
          <w:sz w:val="24"/>
          <w:szCs w:val="24"/>
          <w:lang w:val="it-IT"/>
        </w:rPr>
        <w:t>e</w:t>
      </w:r>
      <w:r w:rsidR="00AA1866" w:rsidRPr="002C5401">
        <w:rPr>
          <w:sz w:val="24"/>
          <w:szCs w:val="24"/>
          <w:lang w:val="it-IT"/>
        </w:rPr>
        <w:t>tica, membro ordinario d</w:t>
      </w:r>
      <w:r w:rsidR="000C02A8" w:rsidRPr="002C5401">
        <w:rPr>
          <w:sz w:val="24"/>
          <w:szCs w:val="24"/>
          <w:lang w:val="it-IT"/>
        </w:rPr>
        <w:t xml:space="preserve">ella </w:t>
      </w:r>
      <w:r w:rsidR="00AA1866" w:rsidRPr="002C5401">
        <w:rPr>
          <w:sz w:val="24"/>
          <w:szCs w:val="24"/>
          <w:lang w:val="it-IT"/>
        </w:rPr>
        <w:t xml:space="preserve">Pontificia </w:t>
      </w:r>
      <w:r w:rsidR="000C02A8" w:rsidRPr="002C5401">
        <w:rPr>
          <w:sz w:val="24"/>
          <w:szCs w:val="24"/>
          <w:lang w:val="it-IT"/>
        </w:rPr>
        <w:t>Accademia per</w:t>
      </w:r>
      <w:r w:rsidR="00AA1866" w:rsidRPr="002C5401">
        <w:rPr>
          <w:sz w:val="24"/>
          <w:szCs w:val="24"/>
          <w:lang w:val="it-IT"/>
        </w:rPr>
        <w:t xml:space="preserve"> la Vi</w:t>
      </w:r>
      <w:r w:rsidR="000C02A8" w:rsidRPr="002C5401">
        <w:rPr>
          <w:sz w:val="24"/>
          <w:szCs w:val="24"/>
          <w:lang w:val="it-IT"/>
        </w:rPr>
        <w:t>t</w:t>
      </w:r>
      <w:r w:rsidR="00AA1866" w:rsidRPr="002C5401">
        <w:rPr>
          <w:sz w:val="24"/>
          <w:szCs w:val="24"/>
          <w:lang w:val="it-IT"/>
        </w:rPr>
        <w:t>a, Madrid (</w:t>
      </w:r>
      <w:r w:rsidR="000C02A8" w:rsidRPr="002C5401">
        <w:rPr>
          <w:sz w:val="24"/>
          <w:szCs w:val="24"/>
          <w:lang w:val="it-IT"/>
        </w:rPr>
        <w:t>Spagna</w:t>
      </w:r>
      <w:r w:rsidR="00AA1866" w:rsidRPr="002C5401">
        <w:rPr>
          <w:sz w:val="24"/>
          <w:szCs w:val="24"/>
          <w:lang w:val="it-IT"/>
        </w:rPr>
        <w:t>).</w:t>
      </w:r>
    </w:p>
    <w:p w14:paraId="05651057" w14:textId="77777777" w:rsidR="00AA1866" w:rsidRPr="002C5401" w:rsidRDefault="00AA1866" w:rsidP="00AA1866">
      <w:pPr>
        <w:spacing w:after="0"/>
        <w:rPr>
          <w:rFonts w:cstheme="minorHAnsi"/>
          <w:b/>
          <w:sz w:val="24"/>
          <w:szCs w:val="24"/>
          <w:lang w:val="it-IT"/>
        </w:rPr>
      </w:pPr>
    </w:p>
    <w:p w14:paraId="1130922E" w14:textId="770D0F7D" w:rsidR="00AA1866" w:rsidRPr="002C5401" w:rsidRDefault="00AA1866" w:rsidP="00AA1866">
      <w:pPr>
        <w:spacing w:after="120"/>
        <w:ind w:left="1416" w:hanging="1416"/>
        <w:rPr>
          <w:rFonts w:cstheme="minorHAnsi"/>
          <w:b/>
          <w:sz w:val="24"/>
          <w:szCs w:val="24"/>
          <w:lang w:val="it-IT"/>
        </w:rPr>
      </w:pPr>
      <w:r w:rsidRPr="002C5401">
        <w:rPr>
          <w:rFonts w:cstheme="minorHAnsi"/>
          <w:bCs/>
          <w:sz w:val="24"/>
          <w:szCs w:val="24"/>
          <w:lang w:val="it-IT"/>
        </w:rPr>
        <w:t>9.30-10.00h</w:t>
      </w:r>
      <w:r w:rsidRPr="002C5401">
        <w:rPr>
          <w:rFonts w:cstheme="minorHAnsi"/>
          <w:bCs/>
          <w:sz w:val="24"/>
          <w:szCs w:val="24"/>
          <w:lang w:val="it-IT"/>
        </w:rPr>
        <w:tab/>
      </w:r>
      <w:r w:rsidR="00F0417E" w:rsidRPr="002C5401">
        <w:rPr>
          <w:rFonts w:cstheme="minorHAnsi"/>
          <w:bCs/>
          <w:sz w:val="24"/>
          <w:szCs w:val="24"/>
          <w:lang w:val="it-IT"/>
        </w:rPr>
        <w:t>Relazione</w:t>
      </w:r>
      <w:r w:rsidRPr="002C5401">
        <w:rPr>
          <w:rFonts w:cstheme="minorHAnsi"/>
          <w:bCs/>
          <w:i/>
          <w:iCs/>
          <w:sz w:val="24"/>
          <w:szCs w:val="24"/>
          <w:lang w:val="it-IT"/>
        </w:rPr>
        <w:t xml:space="preserve"> </w:t>
      </w:r>
      <w:r w:rsidRPr="002C5401">
        <w:rPr>
          <w:rFonts w:cstheme="minorHAnsi"/>
          <w:bCs/>
          <w:i/>
          <w:iCs/>
          <w:sz w:val="24"/>
          <w:szCs w:val="24"/>
          <w:lang w:val="it-IT"/>
        </w:rPr>
        <w:br/>
      </w:r>
      <w:r w:rsidRPr="002C5401">
        <w:rPr>
          <w:rFonts w:cstheme="minorHAnsi"/>
          <w:b/>
          <w:i/>
          <w:iCs/>
          <w:sz w:val="24"/>
          <w:szCs w:val="24"/>
          <w:lang w:val="it-IT"/>
        </w:rPr>
        <w:t>Humanae Vitae</w:t>
      </w:r>
      <w:r w:rsidRPr="002C5401">
        <w:rPr>
          <w:rFonts w:cstheme="minorHAnsi"/>
          <w:b/>
          <w:sz w:val="24"/>
          <w:szCs w:val="24"/>
          <w:lang w:val="it-IT"/>
        </w:rPr>
        <w:t xml:space="preserve"> com</w:t>
      </w:r>
      <w:r w:rsidR="00F0417E" w:rsidRPr="002C5401">
        <w:rPr>
          <w:rFonts w:cstheme="minorHAnsi"/>
          <w:b/>
          <w:sz w:val="24"/>
          <w:szCs w:val="24"/>
          <w:lang w:val="it-IT"/>
        </w:rPr>
        <w:t>e</w:t>
      </w:r>
      <w:r w:rsidRPr="002C5401">
        <w:rPr>
          <w:rFonts w:cstheme="minorHAnsi"/>
          <w:b/>
          <w:sz w:val="24"/>
          <w:szCs w:val="24"/>
          <w:lang w:val="it-IT"/>
        </w:rPr>
        <w:t xml:space="preserve"> enc</w:t>
      </w:r>
      <w:r w:rsidR="00F0417E" w:rsidRPr="002C5401">
        <w:rPr>
          <w:rFonts w:cstheme="minorHAnsi"/>
          <w:b/>
          <w:sz w:val="24"/>
          <w:szCs w:val="24"/>
          <w:lang w:val="it-IT"/>
        </w:rPr>
        <w:t>i</w:t>
      </w:r>
      <w:r w:rsidRPr="002C5401">
        <w:rPr>
          <w:rFonts w:cstheme="minorHAnsi"/>
          <w:b/>
          <w:sz w:val="24"/>
          <w:szCs w:val="24"/>
          <w:lang w:val="it-IT"/>
        </w:rPr>
        <w:t>clica auda</w:t>
      </w:r>
      <w:r w:rsidR="00F0417E" w:rsidRPr="002C5401">
        <w:rPr>
          <w:rFonts w:cstheme="minorHAnsi"/>
          <w:b/>
          <w:sz w:val="24"/>
          <w:szCs w:val="24"/>
          <w:lang w:val="it-IT"/>
        </w:rPr>
        <w:t>ce</w:t>
      </w:r>
      <w:r w:rsidRPr="002C5401">
        <w:rPr>
          <w:rFonts w:cstheme="minorHAnsi"/>
          <w:b/>
          <w:sz w:val="24"/>
          <w:szCs w:val="24"/>
          <w:lang w:val="it-IT"/>
        </w:rPr>
        <w:t xml:space="preserve"> </w:t>
      </w:r>
      <w:r w:rsidR="00D723A9" w:rsidRPr="002C5401">
        <w:rPr>
          <w:rFonts w:cstheme="minorHAnsi"/>
          <w:b/>
          <w:sz w:val="24"/>
          <w:szCs w:val="24"/>
          <w:lang w:val="it-IT"/>
        </w:rPr>
        <w:t>e</w:t>
      </w:r>
      <w:r w:rsidRPr="002C5401">
        <w:rPr>
          <w:rFonts w:cstheme="minorHAnsi"/>
          <w:b/>
          <w:sz w:val="24"/>
          <w:szCs w:val="24"/>
          <w:lang w:val="it-IT"/>
        </w:rPr>
        <w:t xml:space="preserve"> prof</w:t>
      </w:r>
      <w:r w:rsidR="00F0417E" w:rsidRPr="002C5401">
        <w:rPr>
          <w:rFonts w:cstheme="minorHAnsi"/>
          <w:b/>
          <w:sz w:val="24"/>
          <w:szCs w:val="24"/>
          <w:lang w:val="it-IT"/>
        </w:rPr>
        <w:t>e</w:t>
      </w:r>
      <w:r w:rsidRPr="002C5401">
        <w:rPr>
          <w:rFonts w:cstheme="minorHAnsi"/>
          <w:b/>
          <w:sz w:val="24"/>
          <w:szCs w:val="24"/>
          <w:lang w:val="it-IT"/>
        </w:rPr>
        <w:t xml:space="preserve">tica. </w:t>
      </w:r>
      <w:r w:rsidR="00F0417E" w:rsidRPr="002C5401">
        <w:rPr>
          <w:rFonts w:cstheme="minorHAnsi"/>
          <w:b/>
          <w:sz w:val="24"/>
          <w:szCs w:val="24"/>
          <w:lang w:val="it-IT"/>
        </w:rPr>
        <w:t>La sua rilevanza oggi</w:t>
      </w:r>
      <w:r w:rsidRPr="002C5401">
        <w:rPr>
          <w:rFonts w:cstheme="minorHAnsi"/>
          <w:b/>
          <w:sz w:val="24"/>
          <w:szCs w:val="24"/>
          <w:lang w:val="it-IT"/>
        </w:rPr>
        <w:t>.</w:t>
      </w:r>
    </w:p>
    <w:p w14:paraId="14201CC4" w14:textId="1DC822B6" w:rsidR="001477BD" w:rsidRPr="002C5401" w:rsidRDefault="001477BD" w:rsidP="001477BD">
      <w:pPr>
        <w:spacing w:after="0"/>
        <w:ind w:left="1416"/>
        <w:rPr>
          <w:rFonts w:cstheme="minorHAnsi"/>
          <w:i/>
          <w:sz w:val="24"/>
          <w:szCs w:val="24"/>
        </w:rPr>
      </w:pPr>
      <w:r w:rsidRPr="002C5401">
        <w:rPr>
          <w:i/>
          <w:iCs/>
          <w:sz w:val="20"/>
          <w:szCs w:val="20"/>
        </w:rPr>
        <w:t>(</w:t>
      </w:r>
      <w:r w:rsidR="00782FE8" w:rsidRPr="002C5401">
        <w:rPr>
          <w:i/>
        </w:rPr>
        <w:t>in attesa di conferma</w:t>
      </w:r>
      <w:r w:rsidRPr="002C5401">
        <w:rPr>
          <w:i/>
          <w:iCs/>
          <w:sz w:val="20"/>
          <w:szCs w:val="20"/>
        </w:rPr>
        <w:t>)</w:t>
      </w:r>
    </w:p>
    <w:p w14:paraId="237AF3EE" w14:textId="77777777" w:rsidR="00AA1866" w:rsidRPr="002C5401" w:rsidRDefault="00AA1866" w:rsidP="00AA1866">
      <w:pPr>
        <w:spacing w:after="0"/>
        <w:rPr>
          <w:rFonts w:cstheme="minorHAnsi"/>
          <w:b/>
          <w:sz w:val="24"/>
          <w:szCs w:val="24"/>
        </w:rPr>
      </w:pPr>
    </w:p>
    <w:p w14:paraId="3EECB2CC" w14:textId="757B2000" w:rsidR="00AA1866" w:rsidRPr="002C5401" w:rsidRDefault="00AA1866" w:rsidP="00AA1866">
      <w:pPr>
        <w:spacing w:after="120"/>
        <w:ind w:left="1416" w:hanging="1416"/>
        <w:rPr>
          <w:rFonts w:cstheme="minorHAnsi"/>
          <w:b/>
          <w:sz w:val="24"/>
          <w:szCs w:val="24"/>
          <w:lang w:val="it-IT"/>
        </w:rPr>
      </w:pPr>
      <w:r w:rsidRPr="002C5401">
        <w:rPr>
          <w:rFonts w:cstheme="minorHAnsi"/>
          <w:bCs/>
          <w:sz w:val="24"/>
          <w:szCs w:val="24"/>
          <w:lang w:val="it-IT"/>
        </w:rPr>
        <w:t>10.00-10.30h</w:t>
      </w:r>
      <w:r w:rsidRPr="002C5401">
        <w:rPr>
          <w:rFonts w:cstheme="minorHAnsi"/>
          <w:bCs/>
          <w:sz w:val="24"/>
          <w:szCs w:val="24"/>
          <w:lang w:val="it-IT"/>
        </w:rPr>
        <w:tab/>
      </w:r>
      <w:r w:rsidR="00F0417E" w:rsidRPr="002C5401">
        <w:rPr>
          <w:rFonts w:cstheme="minorHAnsi"/>
          <w:bCs/>
          <w:sz w:val="24"/>
          <w:szCs w:val="24"/>
          <w:lang w:val="it-IT"/>
        </w:rPr>
        <w:t>Relazione</w:t>
      </w:r>
      <w:r w:rsidRPr="002C5401">
        <w:rPr>
          <w:rFonts w:cstheme="minorHAnsi"/>
          <w:bCs/>
          <w:sz w:val="24"/>
          <w:szCs w:val="24"/>
          <w:lang w:val="it-IT"/>
        </w:rPr>
        <w:br/>
      </w:r>
      <w:r w:rsidRPr="002C5401">
        <w:rPr>
          <w:rFonts w:cstheme="minorHAnsi"/>
          <w:b/>
          <w:sz w:val="24"/>
          <w:szCs w:val="24"/>
          <w:lang w:val="it-IT"/>
        </w:rPr>
        <w:t>F</w:t>
      </w:r>
      <w:r w:rsidR="00D723A9" w:rsidRPr="002C5401">
        <w:rPr>
          <w:rFonts w:cstheme="minorHAnsi"/>
          <w:b/>
          <w:sz w:val="24"/>
          <w:szCs w:val="24"/>
          <w:lang w:val="it-IT"/>
        </w:rPr>
        <w:t>o</w:t>
      </w:r>
      <w:r w:rsidRPr="002C5401">
        <w:rPr>
          <w:rFonts w:cstheme="minorHAnsi"/>
          <w:b/>
          <w:sz w:val="24"/>
          <w:szCs w:val="24"/>
          <w:lang w:val="it-IT"/>
        </w:rPr>
        <w:t>ndament</w:t>
      </w:r>
      <w:r w:rsidR="00F0417E" w:rsidRPr="002C5401">
        <w:rPr>
          <w:rFonts w:cstheme="minorHAnsi"/>
          <w:b/>
          <w:sz w:val="24"/>
          <w:szCs w:val="24"/>
          <w:lang w:val="it-IT"/>
        </w:rPr>
        <w:t>i</w:t>
      </w:r>
      <w:r w:rsidRPr="002C5401">
        <w:rPr>
          <w:rFonts w:cstheme="minorHAnsi"/>
          <w:b/>
          <w:sz w:val="24"/>
          <w:szCs w:val="24"/>
          <w:lang w:val="it-IT"/>
        </w:rPr>
        <w:t xml:space="preserve"> antropol</w:t>
      </w:r>
      <w:r w:rsidR="00D723A9" w:rsidRPr="002C5401">
        <w:rPr>
          <w:rFonts w:cstheme="minorHAnsi"/>
          <w:b/>
          <w:sz w:val="24"/>
          <w:szCs w:val="24"/>
          <w:lang w:val="it-IT"/>
        </w:rPr>
        <w:t>o</w:t>
      </w:r>
      <w:r w:rsidR="00F0417E" w:rsidRPr="002C5401">
        <w:rPr>
          <w:rFonts w:cstheme="minorHAnsi"/>
          <w:b/>
          <w:sz w:val="24"/>
          <w:szCs w:val="24"/>
          <w:lang w:val="it-IT"/>
        </w:rPr>
        <w:t>gici</w:t>
      </w:r>
      <w:r w:rsidRPr="002C5401">
        <w:rPr>
          <w:rFonts w:cstheme="minorHAnsi"/>
          <w:b/>
          <w:sz w:val="24"/>
          <w:szCs w:val="24"/>
          <w:lang w:val="it-IT"/>
        </w:rPr>
        <w:t xml:space="preserve"> de</w:t>
      </w:r>
      <w:r w:rsidR="00F0417E" w:rsidRPr="002C5401">
        <w:rPr>
          <w:rFonts w:cstheme="minorHAnsi"/>
          <w:b/>
          <w:sz w:val="24"/>
          <w:szCs w:val="24"/>
          <w:lang w:val="it-IT"/>
        </w:rPr>
        <w:t>l</w:t>
      </w:r>
      <w:r w:rsidRPr="002C5401">
        <w:rPr>
          <w:rFonts w:cstheme="minorHAnsi"/>
          <w:b/>
          <w:sz w:val="24"/>
          <w:szCs w:val="24"/>
          <w:lang w:val="it-IT"/>
        </w:rPr>
        <w:t>la se</w:t>
      </w:r>
      <w:r w:rsidR="00F0417E" w:rsidRPr="002C5401">
        <w:rPr>
          <w:rFonts w:cstheme="minorHAnsi"/>
          <w:b/>
          <w:sz w:val="24"/>
          <w:szCs w:val="24"/>
          <w:lang w:val="it-IT"/>
        </w:rPr>
        <w:t>ssualità e</w:t>
      </w:r>
      <w:r w:rsidR="00D723A9" w:rsidRPr="002C5401">
        <w:rPr>
          <w:rFonts w:cstheme="minorHAnsi"/>
          <w:b/>
          <w:sz w:val="24"/>
          <w:szCs w:val="24"/>
          <w:lang w:val="it-IT"/>
        </w:rPr>
        <w:t xml:space="preserve"> del</w:t>
      </w:r>
      <w:r w:rsidR="00F0417E" w:rsidRPr="002C5401">
        <w:rPr>
          <w:rFonts w:cstheme="minorHAnsi"/>
          <w:b/>
          <w:sz w:val="24"/>
          <w:szCs w:val="24"/>
          <w:lang w:val="it-IT"/>
        </w:rPr>
        <w:t xml:space="preserve">l’amore </w:t>
      </w:r>
      <w:r w:rsidRPr="002C5401">
        <w:rPr>
          <w:rFonts w:cstheme="minorHAnsi"/>
          <w:b/>
          <w:sz w:val="24"/>
          <w:szCs w:val="24"/>
          <w:lang w:val="it-IT"/>
        </w:rPr>
        <w:t>umano.</w:t>
      </w:r>
    </w:p>
    <w:p w14:paraId="199424F0" w14:textId="2EC6C6CB" w:rsidR="00AA1866" w:rsidRPr="002C5401" w:rsidRDefault="00087C84" w:rsidP="00AA1866">
      <w:pPr>
        <w:spacing w:after="0"/>
        <w:ind w:left="1416"/>
        <w:rPr>
          <w:sz w:val="24"/>
          <w:szCs w:val="24"/>
          <w:lang w:val="it-IT"/>
        </w:rPr>
      </w:pPr>
      <w:r w:rsidRPr="002C5401">
        <w:rPr>
          <w:b/>
          <w:bCs/>
          <w:smallCaps/>
          <w:sz w:val="24"/>
          <w:szCs w:val="24"/>
          <w:lang w:val="it-IT"/>
        </w:rPr>
        <w:t xml:space="preserve">Prof.ssa </w:t>
      </w:r>
      <w:r w:rsidR="00AA1866" w:rsidRPr="002C5401">
        <w:rPr>
          <w:b/>
          <w:bCs/>
          <w:smallCaps/>
          <w:sz w:val="24"/>
          <w:szCs w:val="24"/>
          <w:lang w:val="it-IT"/>
        </w:rPr>
        <w:t>Michelle Schumacher</w:t>
      </w:r>
      <w:r w:rsidR="00AA1866" w:rsidRPr="002C5401">
        <w:rPr>
          <w:sz w:val="24"/>
          <w:szCs w:val="24"/>
          <w:lang w:val="it-IT"/>
        </w:rPr>
        <w:t>, Profes</w:t>
      </w:r>
      <w:r w:rsidR="00F0417E" w:rsidRPr="002C5401">
        <w:rPr>
          <w:sz w:val="24"/>
          <w:szCs w:val="24"/>
          <w:lang w:val="it-IT"/>
        </w:rPr>
        <w:t>soressa</w:t>
      </w:r>
      <w:r w:rsidR="00AA1866" w:rsidRPr="002C5401">
        <w:rPr>
          <w:sz w:val="24"/>
          <w:szCs w:val="24"/>
          <w:lang w:val="it-IT"/>
        </w:rPr>
        <w:t xml:space="preserve"> d</w:t>
      </w:r>
      <w:r w:rsidR="00F0417E" w:rsidRPr="002C5401">
        <w:rPr>
          <w:sz w:val="24"/>
          <w:szCs w:val="24"/>
          <w:lang w:val="it-IT"/>
        </w:rPr>
        <w:t>i</w:t>
      </w:r>
      <w:r w:rsidR="00AA1866" w:rsidRPr="002C5401">
        <w:rPr>
          <w:sz w:val="24"/>
          <w:szCs w:val="24"/>
          <w:lang w:val="it-IT"/>
        </w:rPr>
        <w:t xml:space="preserve"> Teolog</w:t>
      </w:r>
      <w:r w:rsidR="00F0417E" w:rsidRPr="002C5401">
        <w:rPr>
          <w:sz w:val="24"/>
          <w:szCs w:val="24"/>
          <w:lang w:val="it-IT"/>
        </w:rPr>
        <w:t>i</w:t>
      </w:r>
      <w:r w:rsidR="00AA1866" w:rsidRPr="002C5401">
        <w:rPr>
          <w:sz w:val="24"/>
          <w:szCs w:val="24"/>
          <w:lang w:val="it-IT"/>
        </w:rPr>
        <w:t>a, Universi</w:t>
      </w:r>
      <w:r w:rsidR="00F0417E" w:rsidRPr="002C5401">
        <w:rPr>
          <w:sz w:val="24"/>
          <w:szCs w:val="24"/>
          <w:lang w:val="it-IT"/>
        </w:rPr>
        <w:t>tà</w:t>
      </w:r>
      <w:r w:rsidR="00AA1866" w:rsidRPr="002C5401">
        <w:rPr>
          <w:sz w:val="24"/>
          <w:szCs w:val="24"/>
          <w:lang w:val="it-IT"/>
        </w:rPr>
        <w:t xml:space="preserve"> d</w:t>
      </w:r>
      <w:r w:rsidR="00F0417E" w:rsidRPr="002C5401">
        <w:rPr>
          <w:sz w:val="24"/>
          <w:szCs w:val="24"/>
          <w:lang w:val="it-IT"/>
        </w:rPr>
        <w:t>i</w:t>
      </w:r>
      <w:r w:rsidR="00AA1866" w:rsidRPr="002C5401">
        <w:rPr>
          <w:sz w:val="24"/>
          <w:szCs w:val="24"/>
          <w:lang w:val="it-IT"/>
        </w:rPr>
        <w:t xml:space="preserve"> Friburgo, S</w:t>
      </w:r>
      <w:r w:rsidR="00F0417E" w:rsidRPr="002C5401">
        <w:rPr>
          <w:sz w:val="24"/>
          <w:szCs w:val="24"/>
          <w:lang w:val="it-IT"/>
        </w:rPr>
        <w:t>vizzera</w:t>
      </w:r>
      <w:r w:rsidR="00AA1866" w:rsidRPr="002C5401">
        <w:rPr>
          <w:sz w:val="24"/>
          <w:szCs w:val="24"/>
          <w:lang w:val="it-IT"/>
        </w:rPr>
        <w:t>.</w:t>
      </w:r>
    </w:p>
    <w:p w14:paraId="6359C315" w14:textId="77777777" w:rsidR="00AA1866" w:rsidRPr="002C5401" w:rsidRDefault="00AA1866" w:rsidP="00AA1866">
      <w:pPr>
        <w:spacing w:after="0"/>
        <w:rPr>
          <w:rFonts w:cstheme="minorHAnsi"/>
          <w:sz w:val="24"/>
          <w:szCs w:val="24"/>
          <w:lang w:val="it-IT"/>
        </w:rPr>
      </w:pPr>
    </w:p>
    <w:p w14:paraId="059DE9CE" w14:textId="67A6B5B7" w:rsidR="00AA1866" w:rsidRPr="002C5401" w:rsidRDefault="00AA1866" w:rsidP="00AA1866">
      <w:pPr>
        <w:spacing w:after="0"/>
        <w:rPr>
          <w:rFonts w:cstheme="minorHAnsi"/>
          <w:iCs/>
          <w:sz w:val="24"/>
          <w:szCs w:val="24"/>
        </w:rPr>
      </w:pPr>
      <w:r w:rsidRPr="002C5401">
        <w:rPr>
          <w:rFonts w:cstheme="minorHAnsi"/>
          <w:iCs/>
          <w:sz w:val="24"/>
          <w:szCs w:val="24"/>
        </w:rPr>
        <w:t>10.30-11.00h</w:t>
      </w:r>
      <w:r w:rsidRPr="002C5401">
        <w:rPr>
          <w:rFonts w:cstheme="minorHAnsi"/>
          <w:iCs/>
          <w:sz w:val="24"/>
          <w:szCs w:val="24"/>
        </w:rPr>
        <w:tab/>
        <w:t>Pausa caf</w:t>
      </w:r>
      <w:r w:rsidR="00A45155" w:rsidRPr="002C5401">
        <w:rPr>
          <w:rFonts w:cstheme="minorHAnsi"/>
          <w:iCs/>
          <w:sz w:val="24"/>
          <w:szCs w:val="24"/>
        </w:rPr>
        <w:t>f</w:t>
      </w:r>
      <w:r w:rsidR="00286EFF" w:rsidRPr="002C5401">
        <w:rPr>
          <w:rFonts w:cstheme="minorHAnsi"/>
          <w:iCs/>
          <w:sz w:val="24"/>
          <w:szCs w:val="24"/>
        </w:rPr>
        <w:t>è</w:t>
      </w:r>
    </w:p>
    <w:p w14:paraId="161F29E7" w14:textId="77777777" w:rsidR="00AA1866" w:rsidRPr="002C5401" w:rsidRDefault="00AA1866" w:rsidP="00AA1866">
      <w:pPr>
        <w:spacing w:after="0"/>
        <w:rPr>
          <w:rFonts w:cstheme="minorHAnsi"/>
          <w:i/>
          <w:sz w:val="24"/>
          <w:szCs w:val="24"/>
        </w:rPr>
      </w:pPr>
    </w:p>
    <w:p w14:paraId="449740E2" w14:textId="5207244F" w:rsidR="00AA1866" w:rsidRPr="002C5401" w:rsidRDefault="00AA1866" w:rsidP="00AA1866">
      <w:pPr>
        <w:spacing w:after="120"/>
        <w:ind w:left="1416" w:hanging="1416"/>
        <w:rPr>
          <w:rFonts w:cstheme="minorHAnsi"/>
          <w:sz w:val="24"/>
          <w:szCs w:val="24"/>
          <w:lang w:val="it-IT"/>
        </w:rPr>
      </w:pPr>
      <w:r w:rsidRPr="002C5401">
        <w:rPr>
          <w:rFonts w:cstheme="minorHAnsi"/>
          <w:bCs/>
          <w:sz w:val="24"/>
          <w:szCs w:val="24"/>
          <w:lang w:val="it-IT"/>
        </w:rPr>
        <w:t>11.00-11.30h</w:t>
      </w:r>
      <w:r w:rsidRPr="002C5401">
        <w:rPr>
          <w:rFonts w:cstheme="minorHAnsi"/>
          <w:bCs/>
          <w:sz w:val="24"/>
          <w:szCs w:val="24"/>
          <w:lang w:val="it-IT"/>
        </w:rPr>
        <w:tab/>
      </w:r>
      <w:r w:rsidR="00CE0F52" w:rsidRPr="002C5401">
        <w:rPr>
          <w:rFonts w:cstheme="minorHAnsi"/>
          <w:bCs/>
          <w:sz w:val="24"/>
          <w:szCs w:val="24"/>
          <w:lang w:val="it-IT"/>
        </w:rPr>
        <w:t>Relazione</w:t>
      </w:r>
      <w:r w:rsidRPr="002C5401">
        <w:rPr>
          <w:rFonts w:cstheme="minorHAnsi"/>
          <w:bCs/>
          <w:sz w:val="24"/>
          <w:szCs w:val="24"/>
          <w:lang w:val="it-IT"/>
        </w:rPr>
        <w:t xml:space="preserve"> </w:t>
      </w:r>
      <w:r w:rsidRPr="002C5401">
        <w:rPr>
          <w:rFonts w:cstheme="minorHAnsi"/>
          <w:bCs/>
          <w:sz w:val="24"/>
          <w:szCs w:val="24"/>
          <w:lang w:val="it-IT"/>
        </w:rPr>
        <w:br/>
      </w:r>
      <w:r w:rsidRPr="002C5401">
        <w:rPr>
          <w:rFonts w:cstheme="minorHAnsi"/>
          <w:b/>
          <w:bCs/>
          <w:sz w:val="24"/>
          <w:szCs w:val="24"/>
          <w:lang w:val="it-IT"/>
        </w:rPr>
        <w:t>Aspe</w:t>
      </w:r>
      <w:r w:rsidR="00CE0F52" w:rsidRPr="002C5401">
        <w:rPr>
          <w:rFonts w:cstheme="minorHAnsi"/>
          <w:b/>
          <w:bCs/>
          <w:sz w:val="24"/>
          <w:szCs w:val="24"/>
          <w:lang w:val="it-IT"/>
        </w:rPr>
        <w:t>tti</w:t>
      </w:r>
      <w:r w:rsidRPr="002C5401">
        <w:rPr>
          <w:rFonts w:cstheme="minorHAnsi"/>
          <w:b/>
          <w:bCs/>
          <w:sz w:val="24"/>
          <w:szCs w:val="24"/>
          <w:lang w:val="it-IT"/>
        </w:rPr>
        <w:t xml:space="preserve"> moral</w:t>
      </w:r>
      <w:r w:rsidR="00CE0F52" w:rsidRPr="002C5401">
        <w:rPr>
          <w:rFonts w:cstheme="minorHAnsi"/>
          <w:b/>
          <w:bCs/>
          <w:sz w:val="24"/>
          <w:szCs w:val="24"/>
          <w:lang w:val="it-IT"/>
        </w:rPr>
        <w:t>i</w:t>
      </w:r>
      <w:r w:rsidRPr="002C5401">
        <w:rPr>
          <w:rFonts w:cstheme="minorHAnsi"/>
          <w:b/>
          <w:bCs/>
          <w:sz w:val="24"/>
          <w:szCs w:val="24"/>
          <w:lang w:val="it-IT"/>
        </w:rPr>
        <w:t xml:space="preserve"> </w:t>
      </w:r>
      <w:r w:rsidR="0053238F" w:rsidRPr="002C5401">
        <w:rPr>
          <w:rFonts w:cstheme="minorHAnsi"/>
          <w:b/>
          <w:bCs/>
          <w:sz w:val="24"/>
          <w:szCs w:val="24"/>
          <w:lang w:val="it-IT"/>
        </w:rPr>
        <w:t>e</w:t>
      </w:r>
      <w:r w:rsidRPr="002C5401">
        <w:rPr>
          <w:rFonts w:cstheme="minorHAnsi"/>
          <w:b/>
          <w:bCs/>
          <w:sz w:val="24"/>
          <w:szCs w:val="24"/>
          <w:lang w:val="it-IT"/>
        </w:rPr>
        <w:t xml:space="preserve"> teol</w:t>
      </w:r>
      <w:r w:rsidR="00CE0F52" w:rsidRPr="002C5401">
        <w:rPr>
          <w:rFonts w:cstheme="minorHAnsi"/>
          <w:b/>
          <w:bCs/>
          <w:sz w:val="24"/>
          <w:szCs w:val="24"/>
          <w:lang w:val="it-IT"/>
        </w:rPr>
        <w:t>ogici</w:t>
      </w:r>
      <w:r w:rsidRPr="002C5401">
        <w:rPr>
          <w:rFonts w:cstheme="minorHAnsi"/>
          <w:b/>
          <w:bCs/>
          <w:sz w:val="24"/>
          <w:szCs w:val="24"/>
          <w:lang w:val="it-IT"/>
        </w:rPr>
        <w:t xml:space="preserve"> </w:t>
      </w:r>
      <w:r w:rsidR="00CE0F52" w:rsidRPr="002C5401">
        <w:rPr>
          <w:rFonts w:cstheme="minorHAnsi"/>
          <w:b/>
          <w:bCs/>
          <w:sz w:val="24"/>
          <w:szCs w:val="24"/>
          <w:lang w:val="it-IT"/>
        </w:rPr>
        <w:t>dell’enciclica</w:t>
      </w:r>
      <w:r w:rsidRPr="002C5401">
        <w:rPr>
          <w:rFonts w:cstheme="minorHAnsi"/>
          <w:b/>
          <w:bCs/>
          <w:sz w:val="24"/>
          <w:szCs w:val="24"/>
          <w:lang w:val="it-IT"/>
        </w:rPr>
        <w:t xml:space="preserve"> </w:t>
      </w:r>
      <w:r w:rsidRPr="002C5401">
        <w:rPr>
          <w:rFonts w:cstheme="minorHAnsi"/>
          <w:b/>
          <w:bCs/>
          <w:i/>
          <w:iCs/>
          <w:sz w:val="24"/>
          <w:szCs w:val="24"/>
          <w:lang w:val="it-IT"/>
        </w:rPr>
        <w:t>Humanae Vitae</w:t>
      </w:r>
      <w:r w:rsidRPr="002C5401">
        <w:rPr>
          <w:rFonts w:cstheme="minorHAnsi"/>
          <w:sz w:val="24"/>
          <w:szCs w:val="24"/>
          <w:lang w:val="it-IT"/>
        </w:rPr>
        <w:t>.</w:t>
      </w:r>
    </w:p>
    <w:p w14:paraId="04E60B58" w14:textId="50C3FED6" w:rsidR="00294FE5" w:rsidRPr="002C5401" w:rsidRDefault="00087C84" w:rsidP="00294FE5">
      <w:pPr>
        <w:pStyle w:val="Paragrafoelenco"/>
        <w:spacing w:after="0"/>
        <w:ind w:left="1276" w:firstLine="140"/>
        <w:rPr>
          <w:rFonts w:cstheme="minorHAnsi"/>
          <w:sz w:val="24"/>
          <w:szCs w:val="24"/>
        </w:rPr>
      </w:pPr>
      <w:r w:rsidRPr="002C5401">
        <w:rPr>
          <w:b/>
          <w:bCs/>
          <w:smallCaps/>
          <w:sz w:val="24"/>
          <w:szCs w:val="24"/>
          <w:lang w:val="it-IT"/>
        </w:rPr>
        <w:t xml:space="preserve">Prof.ssa </w:t>
      </w:r>
      <w:r w:rsidR="00294FE5" w:rsidRPr="002C5401">
        <w:rPr>
          <w:b/>
          <w:bCs/>
          <w:smallCaps/>
          <w:sz w:val="24"/>
          <w:szCs w:val="24"/>
          <w:lang w:val="it-IT"/>
        </w:rPr>
        <w:t>Pia de Solenni,</w:t>
      </w:r>
      <w:r w:rsidR="00294FE5" w:rsidRPr="002C5401">
        <w:rPr>
          <w:i/>
          <w:sz w:val="24"/>
          <w:szCs w:val="24"/>
        </w:rPr>
        <w:t xml:space="preserve"> </w:t>
      </w:r>
      <w:r w:rsidR="00294FE5" w:rsidRPr="002C5401">
        <w:rPr>
          <w:sz w:val="24"/>
          <w:szCs w:val="24"/>
          <w:lang w:val="it-IT"/>
        </w:rPr>
        <w:t>Professoressa di Teologia</w:t>
      </w:r>
      <w:r w:rsidR="00294FE5" w:rsidRPr="002C5401">
        <w:rPr>
          <w:sz w:val="24"/>
          <w:szCs w:val="24"/>
        </w:rPr>
        <w:t xml:space="preserve"> morale, (</w:t>
      </w:r>
      <w:r w:rsidR="000504B8" w:rsidRPr="002C5401">
        <w:rPr>
          <w:sz w:val="24"/>
          <w:szCs w:val="24"/>
        </w:rPr>
        <w:t>Stati Uniti</w:t>
      </w:r>
      <w:r w:rsidR="00294FE5" w:rsidRPr="002C5401">
        <w:rPr>
          <w:sz w:val="24"/>
          <w:szCs w:val="24"/>
        </w:rPr>
        <w:t>)</w:t>
      </w:r>
    </w:p>
    <w:p w14:paraId="2E9B1009" w14:textId="3DDB2DEF" w:rsidR="00AA1866" w:rsidRPr="002C5401" w:rsidRDefault="00AA1866" w:rsidP="00AA1866">
      <w:pPr>
        <w:spacing w:after="0"/>
        <w:ind w:left="1416"/>
        <w:rPr>
          <w:sz w:val="24"/>
          <w:szCs w:val="24"/>
          <w:lang w:val="it-IT"/>
        </w:rPr>
      </w:pPr>
    </w:p>
    <w:p w14:paraId="0DC301B0" w14:textId="7AA493C5" w:rsidR="00AA1866" w:rsidRPr="002C5401" w:rsidRDefault="00AA1866" w:rsidP="00AA1866">
      <w:pPr>
        <w:spacing w:after="120"/>
        <w:ind w:left="1418" w:hanging="1418"/>
        <w:rPr>
          <w:rFonts w:cstheme="minorHAnsi"/>
          <w:sz w:val="24"/>
          <w:szCs w:val="24"/>
          <w:lang w:val="it-IT"/>
        </w:rPr>
      </w:pPr>
      <w:r w:rsidRPr="002C5401">
        <w:rPr>
          <w:rFonts w:cstheme="minorHAnsi"/>
          <w:bCs/>
          <w:sz w:val="24"/>
          <w:szCs w:val="24"/>
          <w:lang w:val="it-IT"/>
        </w:rPr>
        <w:t>11.30-12.45h</w:t>
      </w:r>
      <w:r w:rsidRPr="002C5401">
        <w:rPr>
          <w:rFonts w:cstheme="minorHAnsi"/>
          <w:bCs/>
          <w:sz w:val="24"/>
          <w:szCs w:val="24"/>
          <w:lang w:val="it-IT"/>
        </w:rPr>
        <w:tab/>
        <w:t>Col</w:t>
      </w:r>
      <w:r w:rsidR="006F4E52" w:rsidRPr="002C5401">
        <w:rPr>
          <w:rFonts w:cstheme="minorHAnsi"/>
          <w:bCs/>
          <w:sz w:val="24"/>
          <w:szCs w:val="24"/>
          <w:lang w:val="it-IT"/>
        </w:rPr>
        <w:t>loquio</w:t>
      </w:r>
      <w:r w:rsidRPr="002C5401">
        <w:rPr>
          <w:rFonts w:cstheme="minorHAnsi"/>
          <w:bCs/>
          <w:sz w:val="24"/>
          <w:szCs w:val="24"/>
          <w:lang w:val="it-IT"/>
        </w:rPr>
        <w:br/>
      </w:r>
      <w:r w:rsidRPr="002C5401">
        <w:rPr>
          <w:rFonts w:cstheme="minorHAnsi"/>
          <w:b/>
          <w:sz w:val="24"/>
          <w:szCs w:val="24"/>
          <w:lang w:val="it-IT"/>
        </w:rPr>
        <w:t xml:space="preserve">La </w:t>
      </w:r>
      <w:r w:rsidR="006F4E52" w:rsidRPr="002C5401">
        <w:rPr>
          <w:rFonts w:cstheme="minorHAnsi"/>
          <w:b/>
          <w:sz w:val="24"/>
          <w:szCs w:val="24"/>
          <w:lang w:val="it-IT"/>
        </w:rPr>
        <w:t xml:space="preserve">bellezza della </w:t>
      </w:r>
      <w:r w:rsidRPr="002C5401">
        <w:rPr>
          <w:rFonts w:cstheme="minorHAnsi"/>
          <w:b/>
          <w:sz w:val="24"/>
          <w:szCs w:val="24"/>
          <w:lang w:val="it-IT"/>
        </w:rPr>
        <w:t>casti</w:t>
      </w:r>
      <w:r w:rsidR="006F4E52" w:rsidRPr="002C5401">
        <w:rPr>
          <w:rFonts w:cstheme="minorHAnsi"/>
          <w:b/>
          <w:sz w:val="24"/>
          <w:szCs w:val="24"/>
          <w:lang w:val="it-IT"/>
        </w:rPr>
        <w:t>tà</w:t>
      </w:r>
      <w:r w:rsidRPr="002C5401">
        <w:rPr>
          <w:rFonts w:cstheme="minorHAnsi"/>
          <w:b/>
          <w:sz w:val="24"/>
          <w:szCs w:val="24"/>
          <w:lang w:val="it-IT"/>
        </w:rPr>
        <w:t xml:space="preserve">. </w:t>
      </w:r>
      <w:r w:rsidRPr="002C5401">
        <w:rPr>
          <w:rFonts w:cstheme="minorHAnsi"/>
          <w:b/>
          <w:i/>
          <w:iCs/>
          <w:sz w:val="24"/>
          <w:szCs w:val="24"/>
          <w:lang w:val="it-IT"/>
        </w:rPr>
        <w:t>Humanae Vitae</w:t>
      </w:r>
      <w:r w:rsidRPr="002C5401">
        <w:rPr>
          <w:rFonts w:cstheme="minorHAnsi"/>
          <w:b/>
          <w:sz w:val="24"/>
          <w:szCs w:val="24"/>
          <w:lang w:val="it-IT"/>
        </w:rPr>
        <w:t>: s</w:t>
      </w:r>
      <w:r w:rsidR="006F4E52" w:rsidRPr="002C5401">
        <w:rPr>
          <w:rFonts w:cstheme="minorHAnsi"/>
          <w:b/>
          <w:sz w:val="24"/>
          <w:szCs w:val="24"/>
          <w:lang w:val="it-IT"/>
        </w:rPr>
        <w:t>egno e motore di una sessualità ordinata al bene</w:t>
      </w:r>
      <w:r w:rsidRPr="002C5401">
        <w:rPr>
          <w:rFonts w:cstheme="minorHAnsi"/>
          <w:b/>
          <w:sz w:val="24"/>
          <w:szCs w:val="24"/>
          <w:lang w:val="it-IT"/>
        </w:rPr>
        <w:t>.</w:t>
      </w:r>
    </w:p>
    <w:p w14:paraId="16D4374C" w14:textId="2A18513F" w:rsidR="00AA1866" w:rsidRPr="002C5401" w:rsidRDefault="000504B8" w:rsidP="00AA1866">
      <w:pPr>
        <w:pStyle w:val="Paragrafoelenco"/>
        <w:ind w:left="1416"/>
        <w:rPr>
          <w:sz w:val="24"/>
          <w:szCs w:val="24"/>
          <w:lang w:val="it-IT"/>
        </w:rPr>
      </w:pPr>
      <w:r w:rsidRPr="002C5401">
        <w:rPr>
          <w:b/>
          <w:bCs/>
          <w:smallCaps/>
          <w:sz w:val="24"/>
          <w:szCs w:val="24"/>
          <w:lang w:val="it-IT"/>
        </w:rPr>
        <w:t xml:space="preserve">- </w:t>
      </w:r>
      <w:r w:rsidR="00087C84" w:rsidRPr="002C5401">
        <w:rPr>
          <w:b/>
          <w:bCs/>
          <w:smallCaps/>
          <w:sz w:val="24"/>
          <w:szCs w:val="24"/>
          <w:lang w:val="it-IT"/>
        </w:rPr>
        <w:t xml:space="preserve">Dott.ssa </w:t>
      </w:r>
      <w:r w:rsidR="00AA1866" w:rsidRPr="002C5401">
        <w:rPr>
          <w:b/>
          <w:bCs/>
          <w:smallCaps/>
          <w:sz w:val="24"/>
          <w:szCs w:val="24"/>
          <w:lang w:val="it-IT"/>
        </w:rPr>
        <w:t>Costanza Miriano</w:t>
      </w:r>
      <w:r w:rsidR="00AA1866" w:rsidRPr="002C5401">
        <w:rPr>
          <w:sz w:val="24"/>
          <w:szCs w:val="24"/>
          <w:lang w:val="it-IT"/>
        </w:rPr>
        <w:t xml:space="preserve">, </w:t>
      </w:r>
      <w:r w:rsidR="006F4E52" w:rsidRPr="002C5401">
        <w:rPr>
          <w:sz w:val="24"/>
          <w:szCs w:val="24"/>
          <w:lang w:val="it-IT"/>
        </w:rPr>
        <w:t>giornalista e scrittrice</w:t>
      </w:r>
      <w:r w:rsidR="00AA1866" w:rsidRPr="002C5401">
        <w:rPr>
          <w:sz w:val="24"/>
          <w:szCs w:val="24"/>
          <w:lang w:val="it-IT"/>
        </w:rPr>
        <w:t>, RAI, Roma (Italia).</w:t>
      </w:r>
    </w:p>
    <w:p w14:paraId="665A208B" w14:textId="70CD6201" w:rsidR="00AA1866" w:rsidRPr="002C5401" w:rsidRDefault="000504B8" w:rsidP="00AA1866">
      <w:pPr>
        <w:pStyle w:val="Paragrafoelenco"/>
        <w:ind w:left="1416"/>
        <w:rPr>
          <w:b/>
          <w:bCs/>
          <w:smallCaps/>
          <w:sz w:val="24"/>
          <w:szCs w:val="24"/>
          <w:lang w:val="it-IT"/>
        </w:rPr>
      </w:pPr>
      <w:r w:rsidRPr="002C5401">
        <w:rPr>
          <w:b/>
          <w:bCs/>
          <w:smallCaps/>
          <w:sz w:val="24"/>
          <w:szCs w:val="24"/>
          <w:lang w:val="it-IT"/>
        </w:rPr>
        <w:t xml:space="preserve">- </w:t>
      </w:r>
      <w:r w:rsidR="00AA1866" w:rsidRPr="002C5401">
        <w:rPr>
          <w:b/>
          <w:bCs/>
          <w:smallCaps/>
          <w:sz w:val="24"/>
          <w:szCs w:val="24"/>
          <w:lang w:val="it-IT"/>
        </w:rPr>
        <w:t>Un</w:t>
      </w:r>
      <w:r w:rsidR="00CC5033" w:rsidRPr="002C5401">
        <w:rPr>
          <w:b/>
          <w:bCs/>
          <w:smallCaps/>
          <w:sz w:val="24"/>
          <w:szCs w:val="24"/>
          <w:lang w:val="it-IT"/>
        </w:rPr>
        <w:t xml:space="preserve">a coppia americana </w:t>
      </w:r>
      <w:r w:rsidR="00AA1866" w:rsidRPr="002C5401">
        <w:rPr>
          <w:b/>
          <w:bCs/>
          <w:smallCaps/>
          <w:sz w:val="24"/>
          <w:szCs w:val="24"/>
          <w:lang w:val="it-IT"/>
        </w:rPr>
        <w:t xml:space="preserve"> </w:t>
      </w:r>
      <w:r w:rsidRPr="002C5401">
        <w:rPr>
          <w:sz w:val="24"/>
          <w:szCs w:val="24"/>
          <w:lang w:val="it-IT"/>
        </w:rPr>
        <w:t>(Stati Uniti)</w:t>
      </w:r>
    </w:p>
    <w:p w14:paraId="6F5B6AB5" w14:textId="00FC3712" w:rsidR="001477BD" w:rsidRPr="002C5401" w:rsidRDefault="000504B8" w:rsidP="00284B56">
      <w:pPr>
        <w:pStyle w:val="Paragrafoelenco"/>
        <w:ind w:left="1416"/>
        <w:rPr>
          <w:i/>
          <w:iCs/>
          <w:strike/>
          <w:sz w:val="20"/>
          <w:szCs w:val="20"/>
          <w:lang w:val="it-IT"/>
        </w:rPr>
      </w:pPr>
      <w:r w:rsidRPr="002C5401">
        <w:rPr>
          <w:b/>
          <w:bCs/>
          <w:smallCaps/>
          <w:sz w:val="24"/>
          <w:szCs w:val="24"/>
          <w:lang w:val="es-ES"/>
        </w:rPr>
        <w:t xml:space="preserve">- </w:t>
      </w:r>
      <w:r w:rsidR="00087C84" w:rsidRPr="002C5401">
        <w:rPr>
          <w:b/>
          <w:bCs/>
          <w:smallCaps/>
          <w:sz w:val="24"/>
          <w:szCs w:val="24"/>
          <w:lang w:val="it-IT"/>
        </w:rPr>
        <w:t xml:space="preserve">Prof.ssa </w:t>
      </w:r>
      <w:r w:rsidR="0092573A" w:rsidRPr="002C5401">
        <w:rPr>
          <w:b/>
          <w:bCs/>
          <w:smallCaps/>
          <w:sz w:val="24"/>
          <w:szCs w:val="24"/>
          <w:lang w:val="it-IT"/>
        </w:rPr>
        <w:t>Oana Gotia</w:t>
      </w:r>
      <w:r w:rsidR="0092573A" w:rsidRPr="002C5401">
        <w:rPr>
          <w:sz w:val="24"/>
          <w:szCs w:val="24"/>
          <w:lang w:val="it-IT"/>
        </w:rPr>
        <w:t xml:space="preserve">, Professoressa di Teologia Morale, Sacred Heart Major Seminary, Detroit, Michigan (Stati Uniti). </w:t>
      </w:r>
    </w:p>
    <w:p w14:paraId="66D95E04" w14:textId="78B13369" w:rsidR="00284B56" w:rsidRPr="002C5401" w:rsidRDefault="00284B56" w:rsidP="00284B56">
      <w:pPr>
        <w:pStyle w:val="Paragrafoelenco"/>
        <w:ind w:left="1416"/>
        <w:rPr>
          <w:strike/>
          <w:sz w:val="24"/>
          <w:szCs w:val="24"/>
          <w:lang w:val="it-IT"/>
        </w:rPr>
      </w:pPr>
    </w:p>
    <w:p w14:paraId="410E46A5" w14:textId="77777777" w:rsidR="00284B56" w:rsidRPr="002C5401" w:rsidRDefault="00284B56" w:rsidP="00284B56">
      <w:pPr>
        <w:pStyle w:val="Paragrafoelenco"/>
        <w:ind w:left="1416"/>
        <w:rPr>
          <w:strike/>
          <w:sz w:val="24"/>
          <w:szCs w:val="24"/>
          <w:lang w:val="it-IT"/>
        </w:rPr>
      </w:pPr>
    </w:p>
    <w:p w14:paraId="4166D30C" w14:textId="3BF8AD4D" w:rsidR="00AA1866" w:rsidRPr="002C5401" w:rsidRDefault="00AA1866" w:rsidP="00AA1866">
      <w:pPr>
        <w:spacing w:after="0"/>
        <w:rPr>
          <w:rFonts w:cstheme="minorHAnsi"/>
          <w:bCs/>
          <w:iCs/>
          <w:sz w:val="24"/>
          <w:szCs w:val="24"/>
          <w:lang w:val="it-IT"/>
        </w:rPr>
      </w:pPr>
      <w:r w:rsidRPr="002C5401">
        <w:rPr>
          <w:rFonts w:cstheme="minorHAnsi"/>
          <w:bCs/>
          <w:iCs/>
          <w:sz w:val="24"/>
          <w:szCs w:val="24"/>
          <w:lang w:val="it-IT"/>
        </w:rPr>
        <w:t>12.45-14.15h</w:t>
      </w:r>
      <w:r w:rsidRPr="002C5401">
        <w:rPr>
          <w:rFonts w:cstheme="minorHAnsi"/>
          <w:bCs/>
          <w:iCs/>
          <w:sz w:val="24"/>
          <w:szCs w:val="24"/>
          <w:lang w:val="it-IT"/>
        </w:rPr>
        <w:tab/>
        <w:t xml:space="preserve">Pausa </w:t>
      </w:r>
      <w:r w:rsidR="006F4E52" w:rsidRPr="002C5401">
        <w:rPr>
          <w:rFonts w:cstheme="minorHAnsi"/>
          <w:bCs/>
          <w:iCs/>
          <w:sz w:val="24"/>
          <w:szCs w:val="24"/>
          <w:lang w:val="it-IT"/>
        </w:rPr>
        <w:t>pranzo</w:t>
      </w:r>
    </w:p>
    <w:p w14:paraId="4E1D2CDA" w14:textId="504E84C8" w:rsidR="00284B56" w:rsidRPr="002C5401" w:rsidRDefault="00284B56" w:rsidP="00AA1866">
      <w:pPr>
        <w:spacing w:after="0"/>
        <w:rPr>
          <w:rFonts w:cstheme="minorHAnsi"/>
          <w:bCs/>
          <w:iCs/>
          <w:sz w:val="24"/>
          <w:szCs w:val="24"/>
          <w:lang w:val="it-IT"/>
        </w:rPr>
      </w:pPr>
    </w:p>
    <w:p w14:paraId="6F48C179" w14:textId="55333079" w:rsidR="00284B56" w:rsidRPr="002C5401" w:rsidRDefault="00284B56" w:rsidP="00AA1866">
      <w:pPr>
        <w:spacing w:after="0"/>
        <w:rPr>
          <w:rFonts w:cstheme="minorHAnsi"/>
          <w:bCs/>
          <w:iCs/>
          <w:sz w:val="24"/>
          <w:szCs w:val="24"/>
          <w:lang w:val="it-IT"/>
        </w:rPr>
      </w:pPr>
    </w:p>
    <w:p w14:paraId="27D772FE" w14:textId="0F63365F" w:rsidR="00284B56" w:rsidRPr="002C5401" w:rsidRDefault="00284B56" w:rsidP="00AA1866">
      <w:pPr>
        <w:spacing w:after="0"/>
        <w:rPr>
          <w:rFonts w:cstheme="minorHAnsi"/>
          <w:bCs/>
          <w:iCs/>
          <w:sz w:val="24"/>
          <w:szCs w:val="24"/>
          <w:lang w:val="it-IT"/>
        </w:rPr>
      </w:pPr>
    </w:p>
    <w:p w14:paraId="6C29818C" w14:textId="0F5BCA0E" w:rsidR="00284B56" w:rsidRPr="002C5401" w:rsidRDefault="00284B56" w:rsidP="00AA1866">
      <w:pPr>
        <w:spacing w:after="0"/>
        <w:rPr>
          <w:rFonts w:cstheme="minorHAnsi"/>
          <w:bCs/>
          <w:iCs/>
          <w:sz w:val="24"/>
          <w:szCs w:val="24"/>
          <w:lang w:val="it-IT"/>
        </w:rPr>
      </w:pPr>
    </w:p>
    <w:p w14:paraId="4F6327AB" w14:textId="77777777" w:rsidR="00284B56" w:rsidRPr="002C5401" w:rsidRDefault="00284B56" w:rsidP="00AA1866">
      <w:pPr>
        <w:spacing w:after="0"/>
        <w:rPr>
          <w:rFonts w:cstheme="minorHAnsi"/>
          <w:bCs/>
          <w:iCs/>
          <w:sz w:val="24"/>
          <w:szCs w:val="24"/>
          <w:lang w:val="it-IT"/>
        </w:rPr>
      </w:pPr>
    </w:p>
    <w:p w14:paraId="20BB3D2A" w14:textId="77777777" w:rsidR="00AA1866" w:rsidRPr="002C5401" w:rsidRDefault="00AA1866" w:rsidP="00AA1866">
      <w:pPr>
        <w:spacing w:after="0"/>
        <w:rPr>
          <w:rFonts w:cstheme="minorHAnsi"/>
          <w:b/>
          <w:i/>
          <w:sz w:val="24"/>
          <w:szCs w:val="24"/>
          <w:lang w:val="it-IT"/>
        </w:rPr>
      </w:pPr>
    </w:p>
    <w:p w14:paraId="4A264AE0" w14:textId="621503D2" w:rsidR="00AA1866" w:rsidRPr="002C5401" w:rsidRDefault="00AA1866" w:rsidP="00AA1866">
      <w:pPr>
        <w:spacing w:after="0"/>
        <w:rPr>
          <w:rFonts w:cstheme="minorHAnsi"/>
          <w:bCs/>
          <w:sz w:val="24"/>
          <w:szCs w:val="24"/>
          <w:lang w:val="it-IT"/>
        </w:rPr>
      </w:pPr>
      <w:r w:rsidRPr="002C5401">
        <w:rPr>
          <w:rFonts w:cstheme="minorHAnsi"/>
          <w:bCs/>
          <w:sz w:val="24"/>
          <w:szCs w:val="24"/>
          <w:lang w:val="it-IT"/>
        </w:rPr>
        <w:lastRenderedPageBreak/>
        <w:t>14.15-15.30h</w:t>
      </w:r>
      <w:r w:rsidRPr="002C5401">
        <w:rPr>
          <w:rFonts w:cstheme="minorHAnsi"/>
          <w:bCs/>
          <w:sz w:val="24"/>
          <w:szCs w:val="24"/>
          <w:lang w:val="it-IT"/>
        </w:rPr>
        <w:tab/>
        <w:t>Col</w:t>
      </w:r>
      <w:r w:rsidR="006F4E52" w:rsidRPr="002C5401">
        <w:rPr>
          <w:rFonts w:cstheme="minorHAnsi"/>
          <w:bCs/>
          <w:sz w:val="24"/>
          <w:szCs w:val="24"/>
          <w:lang w:val="it-IT"/>
        </w:rPr>
        <w:t>l</w:t>
      </w:r>
      <w:r w:rsidRPr="002C5401">
        <w:rPr>
          <w:rFonts w:cstheme="minorHAnsi"/>
          <w:bCs/>
          <w:sz w:val="24"/>
          <w:szCs w:val="24"/>
          <w:lang w:val="it-IT"/>
        </w:rPr>
        <w:t>oquio</w:t>
      </w:r>
    </w:p>
    <w:p w14:paraId="3A134C51" w14:textId="117164E9" w:rsidR="00AA1866" w:rsidRPr="002C5401" w:rsidRDefault="00AA1866" w:rsidP="00AA1866">
      <w:pPr>
        <w:spacing w:after="120"/>
        <w:ind w:left="709" w:firstLine="709"/>
        <w:rPr>
          <w:rFonts w:cstheme="minorHAnsi"/>
          <w:sz w:val="24"/>
          <w:szCs w:val="24"/>
          <w:lang w:val="it-IT"/>
        </w:rPr>
      </w:pPr>
      <w:r w:rsidRPr="002C5401">
        <w:rPr>
          <w:rFonts w:cstheme="minorHAnsi"/>
          <w:b/>
          <w:bCs/>
          <w:sz w:val="24"/>
          <w:szCs w:val="24"/>
          <w:lang w:val="it-IT"/>
        </w:rPr>
        <w:t>Testimoni</w:t>
      </w:r>
      <w:r w:rsidR="00066BD8" w:rsidRPr="002C5401">
        <w:rPr>
          <w:rFonts w:cstheme="minorHAnsi"/>
          <w:b/>
          <w:bCs/>
          <w:sz w:val="24"/>
          <w:szCs w:val="24"/>
          <w:lang w:val="it-IT"/>
        </w:rPr>
        <w:t>anze</w:t>
      </w:r>
      <w:r w:rsidRPr="002C5401">
        <w:rPr>
          <w:rFonts w:cstheme="minorHAnsi"/>
          <w:b/>
          <w:bCs/>
          <w:sz w:val="24"/>
          <w:szCs w:val="24"/>
          <w:lang w:val="it-IT"/>
        </w:rPr>
        <w:t xml:space="preserve"> d</w:t>
      </w:r>
      <w:r w:rsidR="00066BD8" w:rsidRPr="002C5401">
        <w:rPr>
          <w:rFonts w:cstheme="minorHAnsi"/>
          <w:b/>
          <w:bCs/>
          <w:sz w:val="24"/>
          <w:szCs w:val="24"/>
          <w:lang w:val="it-IT"/>
        </w:rPr>
        <w:t>i coppie di sposi</w:t>
      </w:r>
      <w:r w:rsidR="00B10D5F" w:rsidRPr="002C5401">
        <w:rPr>
          <w:rFonts w:cstheme="minorHAnsi"/>
          <w:b/>
          <w:bCs/>
          <w:sz w:val="24"/>
          <w:szCs w:val="24"/>
          <w:lang w:val="it-IT"/>
        </w:rPr>
        <w:t>.</w:t>
      </w:r>
      <w:r w:rsidR="00286EFF" w:rsidRPr="002C5401">
        <w:rPr>
          <w:rFonts w:cstheme="minorHAnsi"/>
          <w:b/>
          <w:bCs/>
          <w:sz w:val="24"/>
          <w:szCs w:val="24"/>
          <w:lang w:val="it-IT"/>
        </w:rPr>
        <w:t xml:space="preserve"> </w:t>
      </w:r>
    </w:p>
    <w:p w14:paraId="1DA1F33E" w14:textId="065699A8" w:rsidR="00AA1866" w:rsidRPr="002C5401" w:rsidRDefault="00CC5033" w:rsidP="00B10D5F">
      <w:pPr>
        <w:pStyle w:val="Paragrafoelenco"/>
        <w:numPr>
          <w:ilvl w:val="0"/>
          <w:numId w:val="2"/>
        </w:numPr>
        <w:ind w:left="1560" w:hanging="216"/>
        <w:rPr>
          <w:i/>
          <w:iCs/>
          <w:sz w:val="20"/>
          <w:szCs w:val="20"/>
          <w:lang w:val="es-ES"/>
        </w:rPr>
      </w:pPr>
      <w:r w:rsidRPr="002C5401">
        <w:rPr>
          <w:b/>
          <w:bCs/>
          <w:smallCaps/>
          <w:sz w:val="24"/>
          <w:szCs w:val="24"/>
          <w:lang w:val="it-IT"/>
        </w:rPr>
        <w:t xml:space="preserve">2 </w:t>
      </w:r>
      <w:r w:rsidR="00286EFF" w:rsidRPr="002C5401">
        <w:rPr>
          <w:b/>
          <w:bCs/>
          <w:smallCaps/>
          <w:sz w:val="24"/>
          <w:szCs w:val="24"/>
          <w:lang w:val="it-IT"/>
        </w:rPr>
        <w:t>Coppi</w:t>
      </w:r>
      <w:r w:rsidRPr="002C5401">
        <w:rPr>
          <w:b/>
          <w:bCs/>
          <w:smallCaps/>
          <w:sz w:val="24"/>
          <w:szCs w:val="24"/>
          <w:lang w:val="it-IT"/>
        </w:rPr>
        <w:t>e</w:t>
      </w:r>
      <w:r w:rsidR="00286EFF" w:rsidRPr="002C5401">
        <w:rPr>
          <w:b/>
          <w:bCs/>
          <w:smallCaps/>
          <w:sz w:val="24"/>
          <w:szCs w:val="24"/>
          <w:lang w:val="it-IT"/>
        </w:rPr>
        <w:t xml:space="preserve"> di sposi</w:t>
      </w:r>
      <w:r w:rsidR="00AA1866" w:rsidRPr="002C5401">
        <w:rPr>
          <w:b/>
          <w:bCs/>
          <w:smallCaps/>
          <w:sz w:val="24"/>
          <w:szCs w:val="24"/>
          <w:lang w:val="it-IT"/>
        </w:rPr>
        <w:t xml:space="preserve"> Italian</w:t>
      </w:r>
      <w:r w:rsidR="00286EFF" w:rsidRPr="002C5401">
        <w:rPr>
          <w:b/>
          <w:bCs/>
          <w:smallCaps/>
          <w:sz w:val="24"/>
          <w:szCs w:val="24"/>
          <w:lang w:val="it-IT"/>
        </w:rPr>
        <w:t>i</w:t>
      </w:r>
      <w:r w:rsidR="00AA1866" w:rsidRPr="002C5401">
        <w:rPr>
          <w:sz w:val="24"/>
          <w:szCs w:val="24"/>
          <w:lang w:val="it-IT"/>
        </w:rPr>
        <w:t>.</w:t>
      </w:r>
    </w:p>
    <w:p w14:paraId="76D90592" w14:textId="51A764B1" w:rsidR="00B10D5F" w:rsidRPr="002C5401" w:rsidRDefault="00B10D5F" w:rsidP="00B10D5F">
      <w:pPr>
        <w:pStyle w:val="Paragrafoelenco"/>
        <w:numPr>
          <w:ilvl w:val="0"/>
          <w:numId w:val="2"/>
        </w:numPr>
        <w:ind w:left="1560" w:hanging="216"/>
        <w:rPr>
          <w:b/>
          <w:bCs/>
          <w:smallCaps/>
          <w:sz w:val="24"/>
          <w:szCs w:val="24"/>
          <w:lang w:val="it-IT"/>
        </w:rPr>
      </w:pPr>
      <w:r w:rsidRPr="002C5401">
        <w:rPr>
          <w:b/>
          <w:bCs/>
          <w:smallCaps/>
          <w:sz w:val="24"/>
          <w:szCs w:val="24"/>
          <w:lang w:val="es-ES"/>
        </w:rPr>
        <w:t>Coppia dell’Istituto della famiglia di Schoenstatt</w:t>
      </w:r>
      <w:r w:rsidR="000504B8" w:rsidRPr="002C5401">
        <w:rPr>
          <w:b/>
          <w:bCs/>
          <w:smallCaps/>
          <w:sz w:val="24"/>
          <w:szCs w:val="24"/>
          <w:lang w:val="es-ES"/>
        </w:rPr>
        <w:t xml:space="preserve"> </w:t>
      </w:r>
      <w:r w:rsidR="000504B8" w:rsidRPr="002C5401">
        <w:rPr>
          <w:sz w:val="24"/>
          <w:szCs w:val="24"/>
          <w:lang w:val="it-IT"/>
        </w:rPr>
        <w:t>(Stati Uniti)</w:t>
      </w:r>
    </w:p>
    <w:p w14:paraId="5B85B20B" w14:textId="77777777" w:rsidR="00AA1866" w:rsidRPr="002C5401" w:rsidRDefault="00AA1866" w:rsidP="00AA1866">
      <w:pPr>
        <w:spacing w:after="0"/>
        <w:rPr>
          <w:rFonts w:cstheme="minorHAnsi"/>
          <w:b/>
          <w:sz w:val="24"/>
          <w:szCs w:val="24"/>
          <w:lang w:val="it-IT"/>
        </w:rPr>
      </w:pPr>
    </w:p>
    <w:p w14:paraId="330C40C4" w14:textId="24EADE88" w:rsidR="00AA1866" w:rsidRPr="002C5401" w:rsidRDefault="00AA1866" w:rsidP="00AA1866">
      <w:pPr>
        <w:spacing w:after="120"/>
        <w:ind w:left="1416" w:hanging="1416"/>
        <w:rPr>
          <w:rFonts w:cstheme="minorHAnsi"/>
          <w:sz w:val="24"/>
          <w:szCs w:val="24"/>
          <w:lang w:val="it-IT"/>
        </w:rPr>
      </w:pPr>
      <w:r w:rsidRPr="002C5401">
        <w:rPr>
          <w:rFonts w:cstheme="minorHAnsi"/>
          <w:bCs/>
          <w:sz w:val="24"/>
          <w:szCs w:val="24"/>
          <w:lang w:val="it-IT"/>
        </w:rPr>
        <w:t>15.30-16 .00h</w:t>
      </w:r>
      <w:r w:rsidRPr="002C5401">
        <w:rPr>
          <w:rFonts w:cstheme="minorHAnsi"/>
          <w:bCs/>
          <w:sz w:val="24"/>
          <w:szCs w:val="24"/>
          <w:lang w:val="it-IT"/>
        </w:rPr>
        <w:tab/>
      </w:r>
      <w:r w:rsidRPr="002C5401">
        <w:rPr>
          <w:rFonts w:cstheme="minorHAnsi"/>
          <w:b/>
          <w:sz w:val="24"/>
          <w:szCs w:val="24"/>
          <w:lang w:val="it-IT"/>
        </w:rPr>
        <w:t>Di</w:t>
      </w:r>
      <w:r w:rsidR="00286EFF" w:rsidRPr="002C5401">
        <w:rPr>
          <w:rFonts w:cstheme="minorHAnsi"/>
          <w:b/>
          <w:sz w:val="24"/>
          <w:szCs w:val="24"/>
          <w:lang w:val="it-IT"/>
        </w:rPr>
        <w:t>alogo su esperienze pastorali e proposte da sviluppare.</w:t>
      </w:r>
    </w:p>
    <w:p w14:paraId="781D60D6" w14:textId="36077F38" w:rsidR="00AA1866" w:rsidRPr="002C5401" w:rsidRDefault="00B10D5F" w:rsidP="00AA1866">
      <w:pPr>
        <w:pStyle w:val="Paragrafoelenco"/>
        <w:ind w:left="1416"/>
        <w:rPr>
          <w:sz w:val="24"/>
          <w:szCs w:val="24"/>
          <w:lang w:val="it-IT"/>
        </w:rPr>
      </w:pPr>
      <w:r w:rsidRPr="002C5401">
        <w:rPr>
          <w:b/>
          <w:bCs/>
          <w:smallCaps/>
          <w:sz w:val="24"/>
          <w:szCs w:val="24"/>
          <w:lang w:val="it-IT"/>
        </w:rPr>
        <w:t xml:space="preserve">- Don Antonello Lapicca, </w:t>
      </w:r>
      <w:r w:rsidR="00AA1866" w:rsidRPr="002C5401">
        <w:rPr>
          <w:sz w:val="24"/>
          <w:szCs w:val="24"/>
          <w:lang w:val="it-IT"/>
        </w:rPr>
        <w:t>Sacerdote del Camino Neocatecumenal</w:t>
      </w:r>
      <w:r w:rsidR="00286EFF" w:rsidRPr="002C5401">
        <w:rPr>
          <w:sz w:val="24"/>
          <w:szCs w:val="24"/>
          <w:lang w:val="it-IT"/>
        </w:rPr>
        <w:t>e</w:t>
      </w:r>
      <w:r w:rsidRPr="002C5401">
        <w:rPr>
          <w:sz w:val="24"/>
          <w:szCs w:val="24"/>
          <w:lang w:val="it-IT"/>
        </w:rPr>
        <w:t>, missionario in Giappone,</w:t>
      </w:r>
    </w:p>
    <w:p w14:paraId="4AB31AE7" w14:textId="795A1594" w:rsidR="00AA1866" w:rsidRPr="002C5401" w:rsidRDefault="00B10D5F" w:rsidP="00CC5033">
      <w:pPr>
        <w:pStyle w:val="Paragrafoelenco"/>
        <w:spacing w:after="0"/>
        <w:ind w:left="1416"/>
        <w:rPr>
          <w:rFonts w:cstheme="minorHAnsi"/>
          <w:sz w:val="24"/>
          <w:szCs w:val="24"/>
          <w:lang w:val="it-IT"/>
        </w:rPr>
      </w:pPr>
      <w:r w:rsidRPr="002C5401">
        <w:rPr>
          <w:b/>
          <w:bCs/>
          <w:smallCaps/>
          <w:sz w:val="24"/>
          <w:szCs w:val="24"/>
          <w:lang w:val="it-IT"/>
        </w:rPr>
        <w:t xml:space="preserve">- </w:t>
      </w:r>
      <w:r w:rsidR="00CC5033" w:rsidRPr="002C5401">
        <w:rPr>
          <w:b/>
          <w:bCs/>
          <w:smallCaps/>
          <w:sz w:val="24"/>
          <w:szCs w:val="24"/>
          <w:lang w:val="it-IT"/>
        </w:rPr>
        <w:t>D</w:t>
      </w:r>
      <w:r w:rsidR="00087C84" w:rsidRPr="002C5401">
        <w:rPr>
          <w:b/>
          <w:bCs/>
          <w:smallCaps/>
          <w:sz w:val="24"/>
          <w:szCs w:val="24"/>
          <w:lang w:val="it-IT"/>
        </w:rPr>
        <w:t>ott.ssa</w:t>
      </w:r>
      <w:r w:rsidR="00CC5033" w:rsidRPr="002C5401">
        <w:rPr>
          <w:b/>
          <w:bCs/>
          <w:smallCaps/>
          <w:sz w:val="24"/>
          <w:szCs w:val="24"/>
          <w:lang w:val="it-IT"/>
        </w:rPr>
        <w:t xml:space="preserve"> Maria Eugenia Huete,</w:t>
      </w:r>
      <w:r w:rsidR="00CC5033" w:rsidRPr="002C5401">
        <w:rPr>
          <w:rFonts w:cstheme="minorHAnsi"/>
          <w:sz w:val="24"/>
          <w:szCs w:val="24"/>
        </w:rPr>
        <w:t xml:space="preserve"> </w:t>
      </w:r>
      <w:r w:rsidR="00AA1866" w:rsidRPr="002C5401">
        <w:rPr>
          <w:sz w:val="24"/>
          <w:szCs w:val="24"/>
          <w:lang w:val="it-IT"/>
        </w:rPr>
        <w:t>m</w:t>
      </w:r>
      <w:r w:rsidR="00286EFF" w:rsidRPr="002C5401">
        <w:rPr>
          <w:sz w:val="24"/>
          <w:szCs w:val="24"/>
          <w:lang w:val="it-IT"/>
        </w:rPr>
        <w:t>e</w:t>
      </w:r>
      <w:r w:rsidR="00AA1866" w:rsidRPr="002C5401">
        <w:rPr>
          <w:sz w:val="24"/>
          <w:szCs w:val="24"/>
          <w:lang w:val="it-IT"/>
        </w:rPr>
        <w:t xml:space="preserve">dico, </w:t>
      </w:r>
      <w:r w:rsidR="00CC5033" w:rsidRPr="002C5401">
        <w:rPr>
          <w:sz w:val="24"/>
          <w:szCs w:val="24"/>
          <w:lang w:val="it-IT"/>
        </w:rPr>
        <w:t>co-</w:t>
      </w:r>
      <w:r w:rsidR="00AA1866" w:rsidRPr="002C5401">
        <w:rPr>
          <w:sz w:val="24"/>
          <w:szCs w:val="24"/>
          <w:lang w:val="it-IT"/>
        </w:rPr>
        <w:t>f</w:t>
      </w:r>
      <w:r w:rsidR="00286EFF" w:rsidRPr="002C5401">
        <w:rPr>
          <w:sz w:val="24"/>
          <w:szCs w:val="24"/>
          <w:lang w:val="it-IT"/>
        </w:rPr>
        <w:t>ondatrice</w:t>
      </w:r>
      <w:r w:rsidR="00AA1866" w:rsidRPr="002C5401">
        <w:rPr>
          <w:sz w:val="24"/>
          <w:szCs w:val="24"/>
          <w:lang w:val="it-IT"/>
        </w:rPr>
        <w:t xml:space="preserve"> del Centro d</w:t>
      </w:r>
      <w:r w:rsidR="00286EFF" w:rsidRPr="002C5401">
        <w:rPr>
          <w:sz w:val="24"/>
          <w:szCs w:val="24"/>
          <w:lang w:val="it-IT"/>
        </w:rPr>
        <w:t>i</w:t>
      </w:r>
      <w:r w:rsidR="00AA1866" w:rsidRPr="002C5401">
        <w:rPr>
          <w:sz w:val="24"/>
          <w:szCs w:val="24"/>
          <w:lang w:val="it-IT"/>
        </w:rPr>
        <w:t xml:space="preserve"> Orienta</w:t>
      </w:r>
      <w:r w:rsidR="00286EFF" w:rsidRPr="002C5401">
        <w:rPr>
          <w:sz w:val="24"/>
          <w:szCs w:val="24"/>
          <w:lang w:val="it-IT"/>
        </w:rPr>
        <w:t xml:space="preserve">mento </w:t>
      </w:r>
      <w:r w:rsidR="00AA1866" w:rsidRPr="002C5401">
        <w:rPr>
          <w:sz w:val="24"/>
          <w:szCs w:val="24"/>
          <w:lang w:val="it-IT"/>
        </w:rPr>
        <w:t>Fami</w:t>
      </w:r>
      <w:r w:rsidR="00286EFF" w:rsidRPr="002C5401">
        <w:rPr>
          <w:sz w:val="24"/>
          <w:szCs w:val="24"/>
          <w:lang w:val="it-IT"/>
        </w:rPr>
        <w:t>g</w:t>
      </w:r>
      <w:r w:rsidR="00AA1866" w:rsidRPr="002C5401">
        <w:rPr>
          <w:sz w:val="24"/>
          <w:szCs w:val="24"/>
          <w:lang w:val="it-IT"/>
        </w:rPr>
        <w:t>liar</w:t>
      </w:r>
      <w:r w:rsidR="00286EFF" w:rsidRPr="002C5401">
        <w:rPr>
          <w:sz w:val="24"/>
          <w:szCs w:val="24"/>
          <w:lang w:val="it-IT"/>
        </w:rPr>
        <w:t>e</w:t>
      </w:r>
      <w:r w:rsidR="00AA1866" w:rsidRPr="002C5401">
        <w:rPr>
          <w:sz w:val="24"/>
          <w:szCs w:val="24"/>
          <w:lang w:val="it-IT"/>
        </w:rPr>
        <w:t xml:space="preserve"> (COF) Diocesano d</w:t>
      </w:r>
      <w:r w:rsidR="00286EFF" w:rsidRPr="002C5401">
        <w:rPr>
          <w:sz w:val="24"/>
          <w:szCs w:val="24"/>
          <w:lang w:val="it-IT"/>
        </w:rPr>
        <w:t>i</w:t>
      </w:r>
      <w:r w:rsidR="00AA1866" w:rsidRPr="002C5401">
        <w:rPr>
          <w:sz w:val="24"/>
          <w:szCs w:val="24"/>
          <w:lang w:val="it-IT"/>
        </w:rPr>
        <w:t xml:space="preserve"> Getafe </w:t>
      </w:r>
      <w:r w:rsidR="00286EFF" w:rsidRPr="002C5401">
        <w:rPr>
          <w:sz w:val="24"/>
          <w:szCs w:val="24"/>
          <w:lang w:val="it-IT"/>
        </w:rPr>
        <w:t>e</w:t>
      </w:r>
      <w:r w:rsidR="00AA1866" w:rsidRPr="002C5401">
        <w:rPr>
          <w:sz w:val="24"/>
          <w:szCs w:val="24"/>
          <w:lang w:val="it-IT"/>
        </w:rPr>
        <w:t xml:space="preserve"> del Centro de Orientación Familiar (COF) Diocesano d</w:t>
      </w:r>
      <w:r w:rsidR="00286EFF" w:rsidRPr="002C5401">
        <w:rPr>
          <w:sz w:val="24"/>
          <w:szCs w:val="24"/>
          <w:lang w:val="it-IT"/>
        </w:rPr>
        <w:t>i</w:t>
      </w:r>
      <w:r w:rsidR="00AA1866" w:rsidRPr="002C5401">
        <w:rPr>
          <w:sz w:val="24"/>
          <w:szCs w:val="24"/>
          <w:lang w:val="it-IT"/>
        </w:rPr>
        <w:t xml:space="preserve"> San Sebastián (</w:t>
      </w:r>
      <w:r w:rsidR="00286EFF" w:rsidRPr="002C5401">
        <w:rPr>
          <w:sz w:val="24"/>
          <w:szCs w:val="24"/>
          <w:lang w:val="it-IT"/>
        </w:rPr>
        <w:t>S</w:t>
      </w:r>
      <w:r w:rsidR="00AA1866" w:rsidRPr="002C5401">
        <w:rPr>
          <w:sz w:val="24"/>
          <w:szCs w:val="24"/>
          <w:lang w:val="it-IT"/>
        </w:rPr>
        <w:t>pa</w:t>
      </w:r>
      <w:r w:rsidR="00286EFF" w:rsidRPr="002C5401">
        <w:rPr>
          <w:sz w:val="24"/>
          <w:szCs w:val="24"/>
          <w:lang w:val="it-IT"/>
        </w:rPr>
        <w:t>gn</w:t>
      </w:r>
      <w:r w:rsidR="00AA1866" w:rsidRPr="002C5401">
        <w:rPr>
          <w:sz w:val="24"/>
          <w:szCs w:val="24"/>
          <w:lang w:val="it-IT"/>
        </w:rPr>
        <w:t xml:space="preserve">a). </w:t>
      </w:r>
      <w:r w:rsidR="00AA1866" w:rsidRPr="002C5401">
        <w:rPr>
          <w:sz w:val="24"/>
          <w:szCs w:val="24"/>
          <w:lang w:val="it-IT"/>
        </w:rPr>
        <w:br/>
      </w:r>
    </w:p>
    <w:p w14:paraId="541BDF31" w14:textId="7017DB9D" w:rsidR="00AA1866" w:rsidRPr="002C5401" w:rsidRDefault="00AA1866" w:rsidP="00AA1866">
      <w:pPr>
        <w:spacing w:after="0"/>
        <w:rPr>
          <w:rFonts w:cstheme="minorHAnsi"/>
          <w:bCs/>
          <w:iCs/>
          <w:sz w:val="24"/>
          <w:szCs w:val="24"/>
          <w:lang w:val="it-IT"/>
        </w:rPr>
      </w:pPr>
      <w:r w:rsidRPr="002C5401">
        <w:rPr>
          <w:rFonts w:cstheme="minorHAnsi"/>
          <w:bCs/>
          <w:iCs/>
          <w:sz w:val="24"/>
          <w:szCs w:val="24"/>
          <w:lang w:val="it-IT"/>
        </w:rPr>
        <w:t>16.00-16.30h</w:t>
      </w:r>
      <w:r w:rsidRPr="002C5401">
        <w:rPr>
          <w:rFonts w:cstheme="minorHAnsi"/>
          <w:bCs/>
          <w:iCs/>
          <w:sz w:val="24"/>
          <w:szCs w:val="24"/>
          <w:lang w:val="it-IT"/>
        </w:rPr>
        <w:tab/>
        <w:t>Pausa ca</w:t>
      </w:r>
      <w:r w:rsidR="00286EFF" w:rsidRPr="002C5401">
        <w:rPr>
          <w:rFonts w:cstheme="minorHAnsi"/>
          <w:bCs/>
          <w:iCs/>
          <w:sz w:val="24"/>
          <w:szCs w:val="24"/>
          <w:lang w:val="it-IT"/>
        </w:rPr>
        <w:t>f</w:t>
      </w:r>
      <w:r w:rsidRPr="002C5401">
        <w:rPr>
          <w:rFonts w:cstheme="minorHAnsi"/>
          <w:bCs/>
          <w:iCs/>
          <w:sz w:val="24"/>
          <w:szCs w:val="24"/>
          <w:lang w:val="it-IT"/>
        </w:rPr>
        <w:t>f</w:t>
      </w:r>
      <w:r w:rsidR="00286EFF" w:rsidRPr="002C5401">
        <w:rPr>
          <w:rFonts w:cstheme="minorHAnsi"/>
          <w:bCs/>
          <w:iCs/>
          <w:sz w:val="24"/>
          <w:szCs w:val="24"/>
          <w:lang w:val="it-IT"/>
        </w:rPr>
        <w:t>è</w:t>
      </w:r>
    </w:p>
    <w:p w14:paraId="1711118C" w14:textId="77777777" w:rsidR="0092573A" w:rsidRPr="002C5401" w:rsidRDefault="0092573A" w:rsidP="0092573A">
      <w:pPr>
        <w:rPr>
          <w:rFonts w:cstheme="minorHAnsi"/>
          <w:i/>
          <w:sz w:val="24"/>
          <w:szCs w:val="24"/>
          <w:lang w:val="it-IT"/>
        </w:rPr>
      </w:pPr>
    </w:p>
    <w:p w14:paraId="3B362FCD" w14:textId="43C92805" w:rsidR="00AA1866" w:rsidRPr="002C5401" w:rsidRDefault="00AA1866" w:rsidP="0092573A">
      <w:pPr>
        <w:rPr>
          <w:rFonts w:cstheme="minorHAnsi"/>
          <w:bCs/>
          <w:sz w:val="24"/>
          <w:szCs w:val="24"/>
          <w:lang w:val="it-IT"/>
        </w:rPr>
      </w:pPr>
      <w:r w:rsidRPr="002C5401">
        <w:rPr>
          <w:rFonts w:cstheme="minorHAnsi"/>
          <w:bCs/>
          <w:sz w:val="24"/>
          <w:szCs w:val="24"/>
          <w:lang w:val="it-IT"/>
        </w:rPr>
        <w:t>16.30-17 .00h</w:t>
      </w:r>
      <w:r w:rsidRPr="002C5401">
        <w:rPr>
          <w:rFonts w:cstheme="minorHAnsi"/>
          <w:bCs/>
          <w:sz w:val="24"/>
          <w:szCs w:val="24"/>
          <w:lang w:val="it-IT"/>
        </w:rPr>
        <w:tab/>
      </w:r>
      <w:r w:rsidR="001A0455" w:rsidRPr="002C5401">
        <w:rPr>
          <w:rFonts w:cstheme="minorHAnsi"/>
          <w:bCs/>
          <w:sz w:val="24"/>
          <w:szCs w:val="24"/>
          <w:lang w:val="it-IT"/>
        </w:rPr>
        <w:t>Relazione</w:t>
      </w:r>
    </w:p>
    <w:p w14:paraId="28D49521" w14:textId="29CEC5A6" w:rsidR="00AA1866" w:rsidRPr="002C5401" w:rsidRDefault="001A0455" w:rsidP="00AA1866">
      <w:pPr>
        <w:spacing w:after="120"/>
        <w:ind w:left="709" w:firstLine="709"/>
        <w:rPr>
          <w:rFonts w:cstheme="minorHAnsi"/>
          <w:bCs/>
          <w:sz w:val="24"/>
          <w:szCs w:val="24"/>
          <w:lang w:val="it-IT"/>
        </w:rPr>
      </w:pPr>
      <w:r w:rsidRPr="002C5401">
        <w:rPr>
          <w:rFonts w:cstheme="minorHAnsi"/>
          <w:b/>
          <w:sz w:val="24"/>
          <w:szCs w:val="24"/>
          <w:lang w:val="it-IT"/>
        </w:rPr>
        <w:t xml:space="preserve">Cos’è la </w:t>
      </w:r>
      <w:r w:rsidR="0053238F" w:rsidRPr="002C5401">
        <w:rPr>
          <w:rFonts w:cstheme="minorHAnsi"/>
          <w:b/>
          <w:sz w:val="24"/>
          <w:szCs w:val="24"/>
          <w:lang w:val="it-IT"/>
        </w:rPr>
        <w:t>contraccezione</w:t>
      </w:r>
      <w:r w:rsidRPr="002C5401">
        <w:rPr>
          <w:rFonts w:cstheme="minorHAnsi"/>
          <w:b/>
          <w:sz w:val="24"/>
          <w:szCs w:val="24"/>
          <w:lang w:val="it-IT"/>
        </w:rPr>
        <w:t>, effetti e conseguenze.</w:t>
      </w:r>
    </w:p>
    <w:p w14:paraId="3E1D104E" w14:textId="2632F2D7" w:rsidR="00AA1866" w:rsidRPr="002C5401" w:rsidRDefault="00087C84" w:rsidP="00AA1866">
      <w:pPr>
        <w:pStyle w:val="Paragrafoelenco"/>
        <w:ind w:left="1416"/>
        <w:rPr>
          <w:i/>
          <w:iCs/>
          <w:lang w:val="it-IT"/>
        </w:rPr>
      </w:pPr>
      <w:r w:rsidRPr="002C5401">
        <w:rPr>
          <w:b/>
          <w:bCs/>
          <w:smallCaps/>
          <w:sz w:val="24"/>
          <w:szCs w:val="24"/>
          <w:lang w:val="it-IT"/>
        </w:rPr>
        <w:t xml:space="preserve">Prof.ssa </w:t>
      </w:r>
      <w:r w:rsidR="00AA1866" w:rsidRPr="002C5401">
        <w:rPr>
          <w:b/>
          <w:bCs/>
          <w:smallCaps/>
          <w:sz w:val="24"/>
          <w:szCs w:val="24"/>
          <w:lang w:val="it-IT"/>
        </w:rPr>
        <w:t>Pilar Vigil Portales</w:t>
      </w:r>
      <w:r w:rsidR="00AA1866" w:rsidRPr="002C5401">
        <w:rPr>
          <w:sz w:val="24"/>
          <w:szCs w:val="24"/>
          <w:lang w:val="it-IT"/>
        </w:rPr>
        <w:t xml:space="preserve">, </w:t>
      </w:r>
      <w:bookmarkStart w:id="2" w:name="_Hlk123831768"/>
      <w:r w:rsidR="00AA1866" w:rsidRPr="002C5401">
        <w:rPr>
          <w:sz w:val="24"/>
          <w:szCs w:val="24"/>
          <w:lang w:val="it-IT"/>
        </w:rPr>
        <w:t>m</w:t>
      </w:r>
      <w:r w:rsidR="001A0455" w:rsidRPr="002C5401">
        <w:rPr>
          <w:sz w:val="24"/>
          <w:szCs w:val="24"/>
          <w:lang w:val="it-IT"/>
        </w:rPr>
        <w:t>e</w:t>
      </w:r>
      <w:r w:rsidR="00AA1866" w:rsidRPr="002C5401">
        <w:rPr>
          <w:sz w:val="24"/>
          <w:szCs w:val="24"/>
          <w:lang w:val="it-IT"/>
        </w:rPr>
        <w:t>dico</w:t>
      </w:r>
      <w:r w:rsidR="001A0455" w:rsidRPr="002C5401">
        <w:rPr>
          <w:sz w:val="24"/>
          <w:szCs w:val="24"/>
          <w:lang w:val="it-IT"/>
        </w:rPr>
        <w:t xml:space="preserve"> ginecologo e chirurgo</w:t>
      </w:r>
      <w:r w:rsidR="00AA1866" w:rsidRPr="002C5401">
        <w:rPr>
          <w:sz w:val="24"/>
          <w:szCs w:val="24"/>
          <w:lang w:val="it-IT"/>
        </w:rPr>
        <w:t>, Profes</w:t>
      </w:r>
      <w:r w:rsidR="001A0455" w:rsidRPr="002C5401">
        <w:rPr>
          <w:sz w:val="24"/>
          <w:szCs w:val="24"/>
          <w:lang w:val="it-IT"/>
        </w:rPr>
        <w:t>s</w:t>
      </w:r>
      <w:r w:rsidR="00AA1866" w:rsidRPr="002C5401">
        <w:rPr>
          <w:sz w:val="24"/>
          <w:szCs w:val="24"/>
          <w:lang w:val="it-IT"/>
        </w:rPr>
        <w:t>or</w:t>
      </w:r>
      <w:r w:rsidR="001A0455" w:rsidRPr="002C5401">
        <w:rPr>
          <w:sz w:val="24"/>
          <w:szCs w:val="24"/>
          <w:lang w:val="it-IT"/>
        </w:rPr>
        <w:t>ess</w:t>
      </w:r>
      <w:r w:rsidR="00AA1866" w:rsidRPr="002C5401">
        <w:rPr>
          <w:sz w:val="24"/>
          <w:szCs w:val="24"/>
          <w:lang w:val="it-IT"/>
        </w:rPr>
        <w:t>a de</w:t>
      </w:r>
      <w:r w:rsidR="001A0455" w:rsidRPr="002C5401">
        <w:rPr>
          <w:sz w:val="24"/>
          <w:szCs w:val="24"/>
          <w:lang w:val="it-IT"/>
        </w:rPr>
        <w:t>ll’</w:t>
      </w:r>
      <w:r w:rsidR="00AA1866" w:rsidRPr="002C5401">
        <w:rPr>
          <w:sz w:val="24"/>
          <w:szCs w:val="24"/>
          <w:lang w:val="it-IT"/>
        </w:rPr>
        <w:t>Universidad Católica de Cile, membro de</w:t>
      </w:r>
      <w:r w:rsidR="001A0455" w:rsidRPr="002C5401">
        <w:rPr>
          <w:sz w:val="24"/>
          <w:szCs w:val="24"/>
          <w:lang w:val="it-IT"/>
        </w:rPr>
        <w:t>l</w:t>
      </w:r>
      <w:r w:rsidR="00AA1866" w:rsidRPr="002C5401">
        <w:rPr>
          <w:sz w:val="24"/>
          <w:szCs w:val="24"/>
          <w:lang w:val="it-IT"/>
        </w:rPr>
        <w:t>la Pontificia Ac</w:t>
      </w:r>
      <w:r w:rsidR="00A635BE" w:rsidRPr="002C5401">
        <w:rPr>
          <w:sz w:val="24"/>
          <w:szCs w:val="24"/>
          <w:lang w:val="it-IT"/>
        </w:rPr>
        <w:t>c</w:t>
      </w:r>
      <w:r w:rsidR="00AA1866" w:rsidRPr="002C5401">
        <w:rPr>
          <w:sz w:val="24"/>
          <w:szCs w:val="24"/>
          <w:lang w:val="it-IT"/>
        </w:rPr>
        <w:t>ademia p</w:t>
      </w:r>
      <w:r w:rsidR="001A0455" w:rsidRPr="002C5401">
        <w:rPr>
          <w:sz w:val="24"/>
          <w:szCs w:val="24"/>
          <w:lang w:val="it-IT"/>
        </w:rPr>
        <w:t>er</w:t>
      </w:r>
      <w:r w:rsidR="00AA1866" w:rsidRPr="002C5401">
        <w:rPr>
          <w:sz w:val="24"/>
          <w:szCs w:val="24"/>
          <w:lang w:val="it-IT"/>
        </w:rPr>
        <w:t xml:space="preserve"> la Vi</w:t>
      </w:r>
      <w:r w:rsidR="001A0455" w:rsidRPr="002C5401">
        <w:rPr>
          <w:sz w:val="24"/>
          <w:szCs w:val="24"/>
          <w:lang w:val="it-IT"/>
        </w:rPr>
        <w:t>t</w:t>
      </w:r>
      <w:r w:rsidR="00AA1866" w:rsidRPr="002C5401">
        <w:rPr>
          <w:sz w:val="24"/>
          <w:szCs w:val="24"/>
          <w:lang w:val="it-IT"/>
        </w:rPr>
        <w:t>a, Santiago (Cile).</w:t>
      </w:r>
      <w:bookmarkEnd w:id="2"/>
    </w:p>
    <w:p w14:paraId="7C074A70" w14:textId="77777777" w:rsidR="00AA1866" w:rsidRPr="002C5401" w:rsidRDefault="00AA1866" w:rsidP="00AA1866">
      <w:pPr>
        <w:spacing w:after="0"/>
        <w:rPr>
          <w:rFonts w:cstheme="minorHAnsi"/>
          <w:i/>
          <w:sz w:val="24"/>
          <w:szCs w:val="24"/>
          <w:lang w:val="fr-FR"/>
        </w:rPr>
      </w:pPr>
    </w:p>
    <w:p w14:paraId="3EBF9D2E" w14:textId="345E49F0" w:rsidR="00AA1866" w:rsidRPr="002C5401" w:rsidRDefault="00AA1866" w:rsidP="00AA1866">
      <w:pPr>
        <w:spacing w:after="0"/>
        <w:jc w:val="both"/>
        <w:rPr>
          <w:rFonts w:cstheme="minorHAnsi"/>
          <w:bCs/>
          <w:sz w:val="24"/>
          <w:szCs w:val="24"/>
        </w:rPr>
      </w:pPr>
      <w:r w:rsidRPr="002C5401">
        <w:rPr>
          <w:rFonts w:cstheme="minorHAnsi"/>
          <w:bCs/>
          <w:sz w:val="24"/>
          <w:szCs w:val="24"/>
        </w:rPr>
        <w:t xml:space="preserve">17.00-18.00h </w:t>
      </w:r>
      <w:r w:rsidRPr="002C5401">
        <w:rPr>
          <w:rFonts w:cstheme="minorHAnsi"/>
          <w:bCs/>
          <w:sz w:val="24"/>
          <w:szCs w:val="24"/>
        </w:rPr>
        <w:tab/>
        <w:t>Col</w:t>
      </w:r>
      <w:r w:rsidR="00790481" w:rsidRPr="002C5401">
        <w:rPr>
          <w:rFonts w:cstheme="minorHAnsi"/>
          <w:bCs/>
          <w:sz w:val="24"/>
          <w:szCs w:val="24"/>
        </w:rPr>
        <w:t>l</w:t>
      </w:r>
      <w:r w:rsidRPr="002C5401">
        <w:rPr>
          <w:rFonts w:cstheme="minorHAnsi"/>
          <w:bCs/>
          <w:sz w:val="24"/>
          <w:szCs w:val="24"/>
        </w:rPr>
        <w:t>oquio</w:t>
      </w:r>
    </w:p>
    <w:p w14:paraId="57FDB62A" w14:textId="3EBC1F9D" w:rsidR="00AA1866" w:rsidRPr="002C5401" w:rsidRDefault="00AA1866" w:rsidP="00AA1866">
      <w:pPr>
        <w:spacing w:after="120"/>
        <w:ind w:left="709" w:firstLine="709"/>
        <w:jc w:val="both"/>
        <w:rPr>
          <w:rFonts w:cstheme="minorHAnsi"/>
          <w:b/>
          <w:sz w:val="24"/>
          <w:szCs w:val="24"/>
          <w:lang w:val="it-IT"/>
        </w:rPr>
      </w:pPr>
      <w:r w:rsidRPr="002C5401">
        <w:rPr>
          <w:rFonts w:cstheme="minorHAnsi"/>
          <w:b/>
          <w:i/>
          <w:iCs/>
          <w:sz w:val="24"/>
          <w:szCs w:val="24"/>
          <w:lang w:val="it-IT"/>
        </w:rPr>
        <w:t>Humanae Vitae</w:t>
      </w:r>
      <w:r w:rsidR="00790481" w:rsidRPr="002C5401">
        <w:rPr>
          <w:rFonts w:cstheme="minorHAnsi"/>
          <w:b/>
          <w:sz w:val="24"/>
          <w:szCs w:val="24"/>
          <w:lang w:val="it-IT"/>
        </w:rPr>
        <w:t xml:space="preserve"> dalla prospettiva dei medici e scientifici.</w:t>
      </w:r>
    </w:p>
    <w:p w14:paraId="002AC635" w14:textId="29F5A7E2" w:rsidR="00AA1866" w:rsidRPr="002C5401" w:rsidRDefault="000504B8" w:rsidP="00AA1866">
      <w:pPr>
        <w:pStyle w:val="Paragrafoelenco"/>
        <w:ind w:left="1416"/>
        <w:rPr>
          <w:sz w:val="24"/>
          <w:szCs w:val="24"/>
          <w:lang w:val="en-GB"/>
        </w:rPr>
      </w:pPr>
      <w:r w:rsidRPr="002C5401">
        <w:rPr>
          <w:b/>
          <w:bCs/>
          <w:smallCaps/>
          <w:sz w:val="24"/>
          <w:szCs w:val="24"/>
          <w:lang w:val="en-GB"/>
        </w:rPr>
        <w:t xml:space="preserve">- </w:t>
      </w:r>
      <w:r w:rsidR="00AA1866" w:rsidRPr="002C5401">
        <w:rPr>
          <w:b/>
          <w:bCs/>
          <w:smallCaps/>
          <w:sz w:val="24"/>
          <w:szCs w:val="24"/>
          <w:lang w:val="en-GB"/>
        </w:rPr>
        <w:t>Prof. Mounir Farag</w:t>
      </w:r>
      <w:r w:rsidR="00AA1866" w:rsidRPr="002C5401">
        <w:rPr>
          <w:sz w:val="24"/>
          <w:szCs w:val="24"/>
          <w:lang w:val="en-GB"/>
        </w:rPr>
        <w:t>, f</w:t>
      </w:r>
      <w:r w:rsidR="00A635BE" w:rsidRPr="002C5401">
        <w:rPr>
          <w:sz w:val="24"/>
          <w:szCs w:val="24"/>
          <w:lang w:val="en-GB"/>
        </w:rPr>
        <w:t>ondatore e</w:t>
      </w:r>
      <w:r w:rsidR="00AA1866" w:rsidRPr="002C5401">
        <w:rPr>
          <w:sz w:val="24"/>
          <w:szCs w:val="24"/>
          <w:lang w:val="en-GB"/>
        </w:rPr>
        <w:t xml:space="preserve"> Presidente de</w:t>
      </w:r>
      <w:r w:rsidR="00A635BE" w:rsidRPr="002C5401">
        <w:rPr>
          <w:sz w:val="24"/>
          <w:szCs w:val="24"/>
          <w:lang w:val="en-GB"/>
        </w:rPr>
        <w:t>l</w:t>
      </w:r>
      <w:r w:rsidR="00AA1866" w:rsidRPr="002C5401">
        <w:rPr>
          <w:sz w:val="24"/>
          <w:szCs w:val="24"/>
          <w:lang w:val="en-GB"/>
        </w:rPr>
        <w:t xml:space="preserve"> St Joseph Institute for the Family, Bioethics and Pro Vita; Professor</w:t>
      </w:r>
      <w:r w:rsidR="00A635BE" w:rsidRPr="002C5401">
        <w:rPr>
          <w:sz w:val="24"/>
          <w:szCs w:val="24"/>
          <w:lang w:val="en-GB"/>
        </w:rPr>
        <w:t>e</w:t>
      </w:r>
      <w:r w:rsidR="00AA1866" w:rsidRPr="002C5401">
        <w:rPr>
          <w:sz w:val="24"/>
          <w:szCs w:val="24"/>
          <w:lang w:val="en-GB"/>
        </w:rPr>
        <w:t xml:space="preserve"> d</w:t>
      </w:r>
      <w:r w:rsidR="00A635BE" w:rsidRPr="002C5401">
        <w:rPr>
          <w:sz w:val="24"/>
          <w:szCs w:val="24"/>
          <w:lang w:val="en-GB"/>
        </w:rPr>
        <w:t>i</w:t>
      </w:r>
      <w:r w:rsidR="00AA1866" w:rsidRPr="002C5401">
        <w:rPr>
          <w:sz w:val="24"/>
          <w:szCs w:val="24"/>
          <w:lang w:val="en-GB"/>
        </w:rPr>
        <w:t xml:space="preserve"> Bio</w:t>
      </w:r>
      <w:r w:rsidR="00A635BE" w:rsidRPr="002C5401">
        <w:rPr>
          <w:sz w:val="24"/>
          <w:szCs w:val="24"/>
          <w:lang w:val="en-GB"/>
        </w:rPr>
        <w:t>e</w:t>
      </w:r>
      <w:r w:rsidR="00AA1866" w:rsidRPr="002C5401">
        <w:rPr>
          <w:sz w:val="24"/>
          <w:szCs w:val="24"/>
          <w:lang w:val="en-GB"/>
        </w:rPr>
        <w:t>tica, Oriental Institute, Gizé (Egi</w:t>
      </w:r>
      <w:r w:rsidR="00CB591E" w:rsidRPr="002C5401">
        <w:rPr>
          <w:sz w:val="24"/>
          <w:szCs w:val="24"/>
          <w:lang w:val="en-GB"/>
        </w:rPr>
        <w:t>t</w:t>
      </w:r>
      <w:r w:rsidR="00AA1866" w:rsidRPr="002C5401">
        <w:rPr>
          <w:sz w:val="24"/>
          <w:szCs w:val="24"/>
          <w:lang w:val="en-GB"/>
        </w:rPr>
        <w:t>to); ex Asesor Regional HSS &amp; GHI, EMRO-WHO/UN, medico ginec</w:t>
      </w:r>
      <w:r w:rsidR="00A635BE" w:rsidRPr="002C5401">
        <w:rPr>
          <w:sz w:val="24"/>
          <w:szCs w:val="24"/>
          <w:lang w:val="en-GB"/>
        </w:rPr>
        <w:t>o</w:t>
      </w:r>
      <w:r w:rsidR="00AA1866" w:rsidRPr="002C5401">
        <w:rPr>
          <w:sz w:val="24"/>
          <w:szCs w:val="24"/>
          <w:lang w:val="en-GB"/>
        </w:rPr>
        <w:t>logo, m</w:t>
      </w:r>
      <w:r w:rsidR="00A635BE" w:rsidRPr="002C5401">
        <w:rPr>
          <w:sz w:val="24"/>
          <w:szCs w:val="24"/>
          <w:lang w:val="en-GB"/>
        </w:rPr>
        <w:t xml:space="preserve">embro ordinario della </w:t>
      </w:r>
      <w:r w:rsidR="00AA1866" w:rsidRPr="002C5401">
        <w:rPr>
          <w:sz w:val="24"/>
          <w:szCs w:val="24"/>
          <w:lang w:val="en-GB"/>
        </w:rPr>
        <w:t>Pontificia A</w:t>
      </w:r>
      <w:r w:rsidR="00A635BE" w:rsidRPr="002C5401">
        <w:rPr>
          <w:sz w:val="24"/>
          <w:szCs w:val="24"/>
          <w:lang w:val="en-GB"/>
        </w:rPr>
        <w:t>c</w:t>
      </w:r>
      <w:r w:rsidR="00AA1866" w:rsidRPr="002C5401">
        <w:rPr>
          <w:sz w:val="24"/>
          <w:szCs w:val="24"/>
          <w:lang w:val="en-GB"/>
        </w:rPr>
        <w:t>cademia p</w:t>
      </w:r>
      <w:r w:rsidR="00A635BE" w:rsidRPr="002C5401">
        <w:rPr>
          <w:sz w:val="24"/>
          <w:szCs w:val="24"/>
          <w:lang w:val="en-GB"/>
        </w:rPr>
        <w:t>er</w:t>
      </w:r>
      <w:r w:rsidR="00AA1866" w:rsidRPr="002C5401">
        <w:rPr>
          <w:sz w:val="24"/>
          <w:szCs w:val="24"/>
          <w:lang w:val="en-GB"/>
        </w:rPr>
        <w:t xml:space="preserve"> la Vi</w:t>
      </w:r>
      <w:r w:rsidR="00A635BE" w:rsidRPr="002C5401">
        <w:rPr>
          <w:sz w:val="24"/>
          <w:szCs w:val="24"/>
          <w:lang w:val="en-GB"/>
        </w:rPr>
        <w:t>t</w:t>
      </w:r>
      <w:r w:rsidR="00AA1866" w:rsidRPr="002C5401">
        <w:rPr>
          <w:sz w:val="24"/>
          <w:szCs w:val="24"/>
          <w:lang w:val="en-GB"/>
        </w:rPr>
        <w:t>a, (Egi</w:t>
      </w:r>
      <w:r w:rsidR="00A635BE" w:rsidRPr="002C5401">
        <w:rPr>
          <w:sz w:val="24"/>
          <w:szCs w:val="24"/>
          <w:lang w:val="en-GB"/>
        </w:rPr>
        <w:t>t</w:t>
      </w:r>
      <w:r w:rsidR="00AA1866" w:rsidRPr="002C5401">
        <w:rPr>
          <w:sz w:val="24"/>
          <w:szCs w:val="24"/>
          <w:lang w:val="en-GB"/>
        </w:rPr>
        <w:t>to).</w:t>
      </w:r>
    </w:p>
    <w:p w14:paraId="04029C40" w14:textId="50C0D1C2" w:rsidR="00AA1866" w:rsidRPr="002C5401" w:rsidRDefault="000504B8" w:rsidP="00AA1866">
      <w:pPr>
        <w:pStyle w:val="Paragrafoelenco"/>
        <w:ind w:left="1416"/>
        <w:rPr>
          <w:sz w:val="24"/>
          <w:szCs w:val="24"/>
          <w:lang w:val="it-IT"/>
        </w:rPr>
      </w:pPr>
      <w:r w:rsidRPr="002C5401">
        <w:rPr>
          <w:b/>
          <w:bCs/>
          <w:smallCaps/>
          <w:sz w:val="24"/>
          <w:szCs w:val="24"/>
        </w:rPr>
        <w:t xml:space="preserve">- </w:t>
      </w:r>
      <w:r w:rsidR="00AA1866" w:rsidRPr="002C5401">
        <w:rPr>
          <w:b/>
          <w:bCs/>
          <w:smallCaps/>
          <w:sz w:val="24"/>
          <w:szCs w:val="24"/>
        </w:rPr>
        <w:t xml:space="preserve">Prof. </w:t>
      </w:r>
      <w:r w:rsidR="00AA1866" w:rsidRPr="002C5401">
        <w:rPr>
          <w:b/>
          <w:bCs/>
          <w:smallCaps/>
          <w:sz w:val="24"/>
          <w:szCs w:val="24"/>
          <w:lang w:val="it-IT"/>
        </w:rPr>
        <w:t>Vincenzo De Filippis</w:t>
      </w:r>
      <w:r w:rsidR="00AA1866" w:rsidRPr="002C5401">
        <w:rPr>
          <w:sz w:val="24"/>
          <w:szCs w:val="24"/>
          <w:lang w:val="it-IT"/>
        </w:rPr>
        <w:t>, Presidente de</w:t>
      </w:r>
      <w:r w:rsidR="00A635BE" w:rsidRPr="002C5401">
        <w:rPr>
          <w:sz w:val="24"/>
          <w:szCs w:val="24"/>
          <w:lang w:val="it-IT"/>
        </w:rPr>
        <w:t>l</w:t>
      </w:r>
      <w:r w:rsidR="005A4E4E" w:rsidRPr="002C5401">
        <w:rPr>
          <w:sz w:val="24"/>
          <w:szCs w:val="24"/>
          <w:lang w:val="it-IT"/>
        </w:rPr>
        <w:t>l</w:t>
      </w:r>
      <w:r w:rsidR="00AA1866" w:rsidRPr="002C5401">
        <w:rPr>
          <w:sz w:val="24"/>
          <w:szCs w:val="24"/>
          <w:lang w:val="it-IT"/>
        </w:rPr>
        <w:t>a Federa</w:t>
      </w:r>
      <w:r w:rsidR="00A635BE" w:rsidRPr="002C5401">
        <w:rPr>
          <w:sz w:val="24"/>
          <w:szCs w:val="24"/>
          <w:lang w:val="it-IT"/>
        </w:rPr>
        <w:t>zione</w:t>
      </w:r>
      <w:r w:rsidR="00AA1866" w:rsidRPr="002C5401">
        <w:rPr>
          <w:sz w:val="24"/>
          <w:szCs w:val="24"/>
          <w:lang w:val="it-IT"/>
        </w:rPr>
        <w:t xml:space="preserve"> Europea d</w:t>
      </w:r>
      <w:r w:rsidR="00A635BE" w:rsidRPr="002C5401">
        <w:rPr>
          <w:sz w:val="24"/>
          <w:szCs w:val="24"/>
          <w:lang w:val="it-IT"/>
        </w:rPr>
        <w:t>ei</w:t>
      </w:r>
      <w:r w:rsidR="00AA1866" w:rsidRPr="002C5401">
        <w:rPr>
          <w:sz w:val="24"/>
          <w:szCs w:val="24"/>
          <w:lang w:val="it-IT"/>
        </w:rPr>
        <w:t xml:space="preserve"> M</w:t>
      </w:r>
      <w:r w:rsidR="00A635BE" w:rsidRPr="002C5401">
        <w:rPr>
          <w:sz w:val="24"/>
          <w:szCs w:val="24"/>
          <w:lang w:val="it-IT"/>
        </w:rPr>
        <w:t>e</w:t>
      </w:r>
      <w:r w:rsidR="00AA1866" w:rsidRPr="002C5401">
        <w:rPr>
          <w:sz w:val="24"/>
          <w:szCs w:val="24"/>
          <w:lang w:val="it-IT"/>
        </w:rPr>
        <w:t>dic</w:t>
      </w:r>
      <w:r w:rsidR="00A635BE" w:rsidRPr="002C5401">
        <w:rPr>
          <w:sz w:val="24"/>
          <w:szCs w:val="24"/>
          <w:lang w:val="it-IT"/>
        </w:rPr>
        <w:t>i</w:t>
      </w:r>
      <w:r w:rsidR="00AA1866" w:rsidRPr="002C5401">
        <w:rPr>
          <w:sz w:val="24"/>
          <w:szCs w:val="24"/>
          <w:lang w:val="it-IT"/>
        </w:rPr>
        <w:t xml:space="preserve"> Cat</w:t>
      </w:r>
      <w:r w:rsidR="00A635BE" w:rsidRPr="002C5401">
        <w:rPr>
          <w:sz w:val="24"/>
          <w:szCs w:val="24"/>
          <w:lang w:val="it-IT"/>
        </w:rPr>
        <w:t xml:space="preserve">tolici </w:t>
      </w:r>
      <w:r w:rsidR="00F5159D" w:rsidRPr="002C5401">
        <w:rPr>
          <w:sz w:val="24"/>
          <w:szCs w:val="24"/>
          <w:lang w:val="it-IT"/>
        </w:rPr>
        <w:t xml:space="preserve">- </w:t>
      </w:r>
      <w:r w:rsidR="00AA1866" w:rsidRPr="002C5401">
        <w:rPr>
          <w:sz w:val="24"/>
          <w:szCs w:val="24"/>
          <w:lang w:val="it-IT"/>
        </w:rPr>
        <w:t>FEAMC</w:t>
      </w:r>
      <w:r w:rsidR="00A635BE" w:rsidRPr="002C5401">
        <w:rPr>
          <w:sz w:val="24"/>
          <w:szCs w:val="24"/>
          <w:lang w:val="it-IT"/>
        </w:rPr>
        <w:t xml:space="preserve">, </w:t>
      </w:r>
      <w:r w:rsidR="00F5159D" w:rsidRPr="002C5401">
        <w:rPr>
          <w:sz w:val="24"/>
          <w:szCs w:val="24"/>
          <w:lang w:val="it-IT"/>
        </w:rPr>
        <w:t>(</w:t>
      </w:r>
      <w:r w:rsidR="00A635BE" w:rsidRPr="002C5401">
        <w:rPr>
          <w:sz w:val="24"/>
          <w:szCs w:val="24"/>
          <w:lang w:val="it-IT"/>
        </w:rPr>
        <w:t>Italia</w:t>
      </w:r>
      <w:r w:rsidR="00F5159D" w:rsidRPr="002C5401">
        <w:rPr>
          <w:sz w:val="24"/>
          <w:szCs w:val="24"/>
          <w:lang w:val="it-IT"/>
        </w:rPr>
        <w:t>)</w:t>
      </w:r>
      <w:r w:rsidR="00A635BE" w:rsidRPr="002C5401">
        <w:rPr>
          <w:sz w:val="24"/>
          <w:szCs w:val="24"/>
          <w:lang w:val="it-IT"/>
        </w:rPr>
        <w:t>.</w:t>
      </w:r>
      <w:r w:rsidR="005A4E4E" w:rsidRPr="002C5401">
        <w:rPr>
          <w:sz w:val="24"/>
          <w:szCs w:val="24"/>
          <w:lang w:val="it-IT"/>
        </w:rPr>
        <w:t xml:space="preserve"> </w:t>
      </w:r>
    </w:p>
    <w:p w14:paraId="7330F12E" w14:textId="363457E6" w:rsidR="00AA1866" w:rsidRPr="002C5401" w:rsidRDefault="000504B8" w:rsidP="005A4E4E">
      <w:pPr>
        <w:pStyle w:val="Paragrafoelenco"/>
        <w:spacing w:after="0"/>
        <w:ind w:left="1418"/>
        <w:rPr>
          <w:sz w:val="24"/>
          <w:szCs w:val="24"/>
          <w:lang w:val="it-IT"/>
        </w:rPr>
      </w:pPr>
      <w:r w:rsidRPr="002C5401">
        <w:rPr>
          <w:b/>
          <w:bCs/>
          <w:smallCaps/>
          <w:sz w:val="24"/>
          <w:szCs w:val="24"/>
          <w:lang w:val="it-IT"/>
        </w:rPr>
        <w:t xml:space="preserve">- </w:t>
      </w:r>
      <w:r w:rsidR="00AA1866" w:rsidRPr="002C5401">
        <w:rPr>
          <w:b/>
          <w:bCs/>
          <w:smallCaps/>
          <w:sz w:val="24"/>
          <w:szCs w:val="24"/>
          <w:lang w:val="it-IT"/>
        </w:rPr>
        <w:t>D</w:t>
      </w:r>
      <w:r w:rsidR="00B3609E" w:rsidRPr="002C5401">
        <w:rPr>
          <w:b/>
          <w:bCs/>
          <w:smallCaps/>
          <w:sz w:val="24"/>
          <w:szCs w:val="24"/>
          <w:lang w:val="it-IT"/>
        </w:rPr>
        <w:t>ot</w:t>
      </w:r>
      <w:r w:rsidR="00AA1866" w:rsidRPr="002C5401">
        <w:rPr>
          <w:b/>
          <w:bCs/>
          <w:smallCaps/>
          <w:sz w:val="24"/>
          <w:szCs w:val="24"/>
          <w:lang w:val="it-IT"/>
        </w:rPr>
        <w:t>. Jaime Siegrist Ridruejo</w:t>
      </w:r>
      <w:r w:rsidR="00AA1866" w:rsidRPr="002C5401">
        <w:rPr>
          <w:sz w:val="24"/>
          <w:szCs w:val="24"/>
          <w:lang w:val="it-IT"/>
        </w:rPr>
        <w:t>, m</w:t>
      </w:r>
      <w:r w:rsidR="00A635BE" w:rsidRPr="002C5401">
        <w:rPr>
          <w:sz w:val="24"/>
          <w:szCs w:val="24"/>
          <w:lang w:val="it-IT"/>
        </w:rPr>
        <w:t>e</w:t>
      </w:r>
      <w:r w:rsidR="00AA1866" w:rsidRPr="002C5401">
        <w:rPr>
          <w:sz w:val="24"/>
          <w:szCs w:val="24"/>
          <w:lang w:val="it-IT"/>
        </w:rPr>
        <w:t>dico ginec</w:t>
      </w:r>
      <w:r w:rsidR="00A635BE" w:rsidRPr="002C5401">
        <w:rPr>
          <w:sz w:val="24"/>
          <w:szCs w:val="24"/>
          <w:lang w:val="it-IT"/>
        </w:rPr>
        <w:t>o</w:t>
      </w:r>
      <w:r w:rsidR="00AA1866" w:rsidRPr="002C5401">
        <w:rPr>
          <w:sz w:val="24"/>
          <w:szCs w:val="24"/>
          <w:lang w:val="it-IT"/>
        </w:rPr>
        <w:t>logo, Hospital Universitario La Paz, Madrid (</w:t>
      </w:r>
      <w:r w:rsidR="00A635BE" w:rsidRPr="002C5401">
        <w:rPr>
          <w:sz w:val="24"/>
          <w:szCs w:val="24"/>
          <w:lang w:val="it-IT"/>
        </w:rPr>
        <w:t>Spagna</w:t>
      </w:r>
      <w:r w:rsidR="00AA1866" w:rsidRPr="002C5401">
        <w:rPr>
          <w:sz w:val="24"/>
          <w:szCs w:val="24"/>
          <w:lang w:val="it-IT"/>
        </w:rPr>
        <w:t>).</w:t>
      </w:r>
    </w:p>
    <w:p w14:paraId="6A688ECA" w14:textId="4D52CDB9" w:rsidR="005A4E4E" w:rsidRPr="002C5401" w:rsidRDefault="000504B8" w:rsidP="005A4E4E">
      <w:pPr>
        <w:spacing w:before="120" w:after="120"/>
        <w:ind w:left="1416"/>
        <w:rPr>
          <w:lang w:val="it-IT"/>
        </w:rPr>
      </w:pPr>
      <w:r w:rsidRPr="002C5401">
        <w:rPr>
          <w:b/>
          <w:bCs/>
          <w:smallCaps/>
          <w:sz w:val="24"/>
          <w:szCs w:val="24"/>
          <w:lang w:val="it-IT"/>
        </w:rPr>
        <w:t xml:space="preserve">- </w:t>
      </w:r>
      <w:r w:rsidR="00087C84" w:rsidRPr="002C5401">
        <w:rPr>
          <w:b/>
          <w:bCs/>
          <w:smallCaps/>
          <w:sz w:val="24"/>
          <w:szCs w:val="24"/>
          <w:lang w:val="it-IT"/>
        </w:rPr>
        <w:t>Prof.ssa</w:t>
      </w:r>
      <w:r w:rsidR="005A4E4E" w:rsidRPr="002C5401">
        <w:rPr>
          <w:b/>
          <w:bCs/>
          <w:smallCaps/>
          <w:sz w:val="24"/>
          <w:szCs w:val="24"/>
          <w:lang w:val="it-IT"/>
        </w:rPr>
        <w:t xml:space="preserve"> Elena Postigo Solana,</w:t>
      </w:r>
      <w:r w:rsidR="005A4E4E" w:rsidRPr="002C5401">
        <w:rPr>
          <w:lang w:val="it-IT"/>
        </w:rPr>
        <w:t xml:space="preserve"> P</w:t>
      </w:r>
      <w:r w:rsidR="005A4E4E" w:rsidRPr="002C5401">
        <w:rPr>
          <w:sz w:val="24"/>
          <w:szCs w:val="24"/>
          <w:lang w:val="it-IT"/>
        </w:rPr>
        <w:t>rofessoressa Adjunta di Filosofia e Bioetica, Direttrice del</w:t>
      </w:r>
      <w:r w:rsidR="0053238F" w:rsidRPr="002C5401">
        <w:rPr>
          <w:sz w:val="24"/>
          <w:szCs w:val="24"/>
          <w:lang w:val="it-IT"/>
        </w:rPr>
        <w:t>l’</w:t>
      </w:r>
      <w:r w:rsidR="005A4E4E" w:rsidRPr="002C5401">
        <w:rPr>
          <w:sz w:val="24"/>
          <w:szCs w:val="24"/>
          <w:lang w:val="it-IT"/>
        </w:rPr>
        <w:t>I</w:t>
      </w:r>
      <w:r w:rsidR="0053238F" w:rsidRPr="002C5401">
        <w:rPr>
          <w:sz w:val="24"/>
          <w:szCs w:val="24"/>
          <w:lang w:val="it-IT"/>
        </w:rPr>
        <w:t>n</w:t>
      </w:r>
      <w:r w:rsidR="005A4E4E" w:rsidRPr="002C5401">
        <w:rPr>
          <w:sz w:val="24"/>
          <w:szCs w:val="24"/>
          <w:lang w:val="it-IT"/>
        </w:rPr>
        <w:t>stituto de Bioética, Universidad Francisco de Vitoria di Madrid, membro della Pontificia Accademia per la Vita, Madrid (Spagna).</w:t>
      </w:r>
    </w:p>
    <w:p w14:paraId="37A1672F" w14:textId="77777777" w:rsidR="00AA1866" w:rsidRPr="002C5401" w:rsidRDefault="00AA1866" w:rsidP="00AA1866">
      <w:pPr>
        <w:spacing w:after="0"/>
        <w:rPr>
          <w:rFonts w:cstheme="minorHAnsi"/>
          <w:sz w:val="24"/>
          <w:szCs w:val="24"/>
          <w:lang w:val="it-IT"/>
        </w:rPr>
      </w:pPr>
    </w:p>
    <w:p w14:paraId="4600584E" w14:textId="77777777" w:rsidR="00AA1866" w:rsidRPr="002C5401" w:rsidRDefault="00AA1866" w:rsidP="00AA1866">
      <w:pPr>
        <w:spacing w:after="0"/>
        <w:rPr>
          <w:rFonts w:cstheme="minorHAnsi"/>
          <w:sz w:val="24"/>
          <w:szCs w:val="24"/>
          <w:lang w:val="it-IT"/>
        </w:rPr>
      </w:pPr>
    </w:p>
    <w:p w14:paraId="16488733" w14:textId="77777777" w:rsidR="00AA1866" w:rsidRPr="002C5401" w:rsidRDefault="00AA1866" w:rsidP="00AA1866">
      <w:pPr>
        <w:spacing w:after="0"/>
        <w:rPr>
          <w:rFonts w:cstheme="minorHAnsi"/>
          <w:sz w:val="24"/>
          <w:szCs w:val="24"/>
          <w:lang w:val="it-IT"/>
        </w:rPr>
      </w:pPr>
    </w:p>
    <w:p w14:paraId="7777615A" w14:textId="3B93716D" w:rsidR="00AA1866" w:rsidRPr="002C5401" w:rsidRDefault="00AA1866" w:rsidP="00AA1866">
      <w:pPr>
        <w:spacing w:after="0"/>
        <w:rPr>
          <w:rFonts w:cstheme="minorHAnsi"/>
          <w:i/>
          <w:sz w:val="24"/>
          <w:szCs w:val="24"/>
        </w:rPr>
      </w:pPr>
      <w:r w:rsidRPr="002C5401">
        <w:rPr>
          <w:rFonts w:cstheme="minorHAnsi"/>
          <w:i/>
          <w:sz w:val="24"/>
          <w:szCs w:val="24"/>
        </w:rPr>
        <w:t>Fin</w:t>
      </w:r>
      <w:r w:rsidR="00A635BE" w:rsidRPr="002C5401">
        <w:rPr>
          <w:rFonts w:cstheme="minorHAnsi"/>
          <w:i/>
          <w:sz w:val="24"/>
          <w:szCs w:val="24"/>
        </w:rPr>
        <w:t>e della prima giornata</w:t>
      </w:r>
    </w:p>
    <w:p w14:paraId="2F5AEC11" w14:textId="04DAF783" w:rsidR="00AA1866" w:rsidRPr="002C5401" w:rsidRDefault="00AA1866" w:rsidP="0092573A">
      <w:pPr>
        <w:spacing w:after="0"/>
        <w:jc w:val="center"/>
        <w:rPr>
          <w:rFonts w:cstheme="minorHAnsi"/>
          <w:b/>
          <w:sz w:val="28"/>
          <w:szCs w:val="28"/>
        </w:rPr>
      </w:pPr>
      <w:r w:rsidRPr="002C5401">
        <w:rPr>
          <w:rFonts w:cstheme="minorHAnsi"/>
          <w:i/>
          <w:sz w:val="24"/>
          <w:szCs w:val="24"/>
        </w:rPr>
        <w:br w:type="page"/>
      </w:r>
      <w:r w:rsidRPr="002C5401">
        <w:rPr>
          <w:rFonts w:cstheme="minorHAnsi"/>
          <w:b/>
          <w:sz w:val="28"/>
          <w:szCs w:val="28"/>
        </w:rPr>
        <w:lastRenderedPageBreak/>
        <w:t>S</w:t>
      </w:r>
      <w:r w:rsidR="00EA5F34" w:rsidRPr="002C5401">
        <w:rPr>
          <w:rFonts w:cstheme="minorHAnsi"/>
          <w:b/>
          <w:sz w:val="28"/>
          <w:szCs w:val="28"/>
        </w:rPr>
        <w:t>abato</w:t>
      </w:r>
      <w:r w:rsidRPr="002C5401">
        <w:rPr>
          <w:rFonts w:cstheme="minorHAnsi"/>
          <w:b/>
          <w:sz w:val="28"/>
          <w:szCs w:val="28"/>
        </w:rPr>
        <w:t xml:space="preserve">, 20 </w:t>
      </w:r>
      <w:r w:rsidR="00EA5F34" w:rsidRPr="002C5401">
        <w:rPr>
          <w:rFonts w:cstheme="minorHAnsi"/>
          <w:b/>
          <w:sz w:val="28"/>
          <w:szCs w:val="28"/>
        </w:rPr>
        <w:t>maggio</w:t>
      </w:r>
      <w:r w:rsidRPr="002C5401">
        <w:rPr>
          <w:rFonts w:cstheme="minorHAnsi"/>
          <w:b/>
          <w:sz w:val="28"/>
          <w:szCs w:val="28"/>
        </w:rPr>
        <w:t xml:space="preserve"> 2023.</w:t>
      </w:r>
    </w:p>
    <w:p w14:paraId="4E1F0E29" w14:textId="77777777" w:rsidR="00AA1866" w:rsidRPr="002C5401" w:rsidRDefault="00AA1866" w:rsidP="00AA1866">
      <w:pPr>
        <w:jc w:val="center"/>
        <w:rPr>
          <w:rFonts w:cstheme="minorHAnsi"/>
          <w:b/>
          <w:sz w:val="28"/>
          <w:szCs w:val="28"/>
        </w:rPr>
      </w:pPr>
    </w:p>
    <w:p w14:paraId="186F0766" w14:textId="77777777" w:rsidR="00AA1866" w:rsidRPr="002C5401" w:rsidRDefault="00AA1866" w:rsidP="00AA1866">
      <w:pPr>
        <w:spacing w:after="0" w:line="240" w:lineRule="auto"/>
        <w:jc w:val="center"/>
        <w:rPr>
          <w:rFonts w:cstheme="minorHAnsi"/>
          <w:sz w:val="24"/>
          <w:szCs w:val="24"/>
        </w:rPr>
      </w:pPr>
    </w:p>
    <w:p w14:paraId="767B98FC" w14:textId="1BDCC61F" w:rsidR="00AA1866" w:rsidRPr="002C5401" w:rsidRDefault="00AA1866" w:rsidP="00AA1866">
      <w:pPr>
        <w:spacing w:after="240"/>
        <w:rPr>
          <w:rFonts w:cstheme="minorHAnsi"/>
          <w:bCs/>
          <w:sz w:val="24"/>
          <w:szCs w:val="24"/>
        </w:rPr>
      </w:pPr>
      <w:r w:rsidRPr="002C5401">
        <w:rPr>
          <w:rFonts w:cstheme="minorHAnsi"/>
          <w:bCs/>
          <w:sz w:val="24"/>
          <w:szCs w:val="24"/>
        </w:rPr>
        <w:t>8:00h.</w:t>
      </w:r>
      <w:r w:rsidRPr="002C5401">
        <w:rPr>
          <w:rFonts w:cstheme="minorHAnsi"/>
          <w:bCs/>
          <w:sz w:val="24"/>
          <w:szCs w:val="24"/>
        </w:rPr>
        <w:tab/>
      </w:r>
      <w:r w:rsidRPr="002C5401">
        <w:rPr>
          <w:rFonts w:cstheme="minorHAnsi"/>
          <w:bCs/>
          <w:sz w:val="24"/>
          <w:szCs w:val="24"/>
        </w:rPr>
        <w:tab/>
      </w:r>
      <w:r w:rsidRPr="002C5401">
        <w:rPr>
          <w:rFonts w:cstheme="minorHAnsi"/>
          <w:b/>
          <w:sz w:val="24"/>
          <w:szCs w:val="24"/>
        </w:rPr>
        <w:t>Santa M</w:t>
      </w:r>
      <w:r w:rsidR="00EA5F34" w:rsidRPr="002C5401">
        <w:rPr>
          <w:rFonts w:cstheme="minorHAnsi"/>
          <w:b/>
          <w:sz w:val="24"/>
          <w:szCs w:val="24"/>
        </w:rPr>
        <w:t>ess</w:t>
      </w:r>
      <w:r w:rsidRPr="002C5401">
        <w:rPr>
          <w:rFonts w:cstheme="minorHAnsi"/>
          <w:b/>
          <w:sz w:val="24"/>
          <w:szCs w:val="24"/>
        </w:rPr>
        <w:t>a</w:t>
      </w:r>
    </w:p>
    <w:p w14:paraId="7EA8FFF1" w14:textId="22E4EFE0" w:rsidR="00AA1866" w:rsidRPr="002C5401" w:rsidRDefault="00AA1866" w:rsidP="00AA1866">
      <w:pPr>
        <w:spacing w:after="120"/>
        <w:ind w:left="1416" w:hanging="1416"/>
        <w:rPr>
          <w:rFonts w:cstheme="minorHAnsi"/>
          <w:b/>
          <w:sz w:val="24"/>
          <w:szCs w:val="24"/>
          <w:lang w:val="it-IT"/>
        </w:rPr>
      </w:pPr>
      <w:r w:rsidRPr="002C5401">
        <w:rPr>
          <w:rFonts w:cstheme="minorHAnsi"/>
          <w:bCs/>
          <w:sz w:val="24"/>
          <w:szCs w:val="24"/>
          <w:lang w:val="it-IT"/>
        </w:rPr>
        <w:t>9.15-10.00h</w:t>
      </w:r>
      <w:r w:rsidRPr="002C5401">
        <w:rPr>
          <w:rFonts w:cstheme="minorHAnsi"/>
          <w:bCs/>
          <w:sz w:val="24"/>
          <w:szCs w:val="24"/>
          <w:lang w:val="it-IT"/>
        </w:rPr>
        <w:tab/>
        <w:t>Col</w:t>
      </w:r>
      <w:r w:rsidR="00EA5F34" w:rsidRPr="002C5401">
        <w:rPr>
          <w:rFonts w:cstheme="minorHAnsi"/>
          <w:bCs/>
          <w:sz w:val="24"/>
          <w:szCs w:val="24"/>
          <w:lang w:val="it-IT"/>
        </w:rPr>
        <w:t>l</w:t>
      </w:r>
      <w:r w:rsidRPr="002C5401">
        <w:rPr>
          <w:rFonts w:cstheme="minorHAnsi"/>
          <w:bCs/>
          <w:sz w:val="24"/>
          <w:szCs w:val="24"/>
          <w:lang w:val="it-IT"/>
        </w:rPr>
        <w:t>oquio</w:t>
      </w:r>
      <w:r w:rsidRPr="002C5401">
        <w:rPr>
          <w:rFonts w:cstheme="minorHAnsi"/>
          <w:bCs/>
          <w:sz w:val="24"/>
          <w:szCs w:val="24"/>
          <w:lang w:val="it-IT"/>
        </w:rPr>
        <w:br/>
      </w:r>
      <w:r w:rsidRPr="002C5401">
        <w:rPr>
          <w:rFonts w:cstheme="minorHAnsi"/>
          <w:b/>
          <w:i/>
          <w:iCs/>
          <w:sz w:val="24"/>
          <w:szCs w:val="24"/>
          <w:lang w:val="it-IT"/>
        </w:rPr>
        <w:t>Humanae Vitae</w:t>
      </w:r>
      <w:r w:rsidRPr="002C5401">
        <w:rPr>
          <w:rFonts w:cstheme="minorHAnsi"/>
          <w:b/>
          <w:sz w:val="24"/>
          <w:szCs w:val="24"/>
          <w:lang w:val="it-IT"/>
        </w:rPr>
        <w:t xml:space="preserve"> versus contra</w:t>
      </w:r>
      <w:r w:rsidR="00582406" w:rsidRPr="002C5401">
        <w:rPr>
          <w:rFonts w:cstheme="minorHAnsi"/>
          <w:b/>
          <w:sz w:val="24"/>
          <w:szCs w:val="24"/>
          <w:lang w:val="it-IT"/>
        </w:rPr>
        <w:t>c</w:t>
      </w:r>
      <w:r w:rsidRPr="002C5401">
        <w:rPr>
          <w:rFonts w:cstheme="minorHAnsi"/>
          <w:b/>
          <w:sz w:val="24"/>
          <w:szCs w:val="24"/>
          <w:lang w:val="it-IT"/>
        </w:rPr>
        <w:t>c</w:t>
      </w:r>
      <w:r w:rsidR="00EA5F34" w:rsidRPr="002C5401">
        <w:rPr>
          <w:rFonts w:cstheme="minorHAnsi"/>
          <w:b/>
          <w:sz w:val="24"/>
          <w:szCs w:val="24"/>
          <w:lang w:val="it-IT"/>
        </w:rPr>
        <w:t>ezione</w:t>
      </w:r>
      <w:r w:rsidRPr="002C5401">
        <w:rPr>
          <w:rFonts w:cstheme="minorHAnsi"/>
          <w:b/>
          <w:sz w:val="24"/>
          <w:szCs w:val="24"/>
          <w:lang w:val="it-IT"/>
        </w:rPr>
        <w:t xml:space="preserve">: </w:t>
      </w:r>
      <w:r w:rsidR="005A4E4E" w:rsidRPr="002C5401">
        <w:rPr>
          <w:rFonts w:cstheme="minorHAnsi"/>
          <w:b/>
          <w:sz w:val="24"/>
          <w:szCs w:val="24"/>
          <w:lang w:val="it-IT"/>
        </w:rPr>
        <w:t>D</w:t>
      </w:r>
      <w:r w:rsidR="00EA5F34" w:rsidRPr="002C5401">
        <w:rPr>
          <w:rFonts w:cstheme="minorHAnsi"/>
          <w:b/>
          <w:sz w:val="24"/>
          <w:szCs w:val="24"/>
          <w:lang w:val="it-IT"/>
        </w:rPr>
        <w:t>ove è il progresso per le donne e gli uomini</w:t>
      </w:r>
      <w:r w:rsidRPr="002C5401">
        <w:rPr>
          <w:rFonts w:cstheme="minorHAnsi"/>
          <w:b/>
          <w:sz w:val="24"/>
          <w:szCs w:val="24"/>
          <w:lang w:val="it-IT"/>
        </w:rPr>
        <w:t>?</w:t>
      </w:r>
    </w:p>
    <w:p w14:paraId="576F502C" w14:textId="2D5181D1" w:rsidR="00FB1933" w:rsidRPr="002C5401" w:rsidRDefault="001A0011" w:rsidP="00FB1933">
      <w:pPr>
        <w:spacing w:after="0"/>
        <w:ind w:left="1416"/>
        <w:rPr>
          <w:sz w:val="24"/>
          <w:szCs w:val="24"/>
        </w:rPr>
      </w:pPr>
      <w:r w:rsidRPr="002C5401">
        <w:rPr>
          <w:b/>
          <w:bCs/>
          <w:smallCaps/>
          <w:sz w:val="24"/>
          <w:szCs w:val="24"/>
        </w:rPr>
        <w:t xml:space="preserve">- </w:t>
      </w:r>
      <w:r w:rsidR="00FB1933" w:rsidRPr="002C5401">
        <w:rPr>
          <w:b/>
          <w:bCs/>
          <w:smallCaps/>
          <w:sz w:val="24"/>
          <w:szCs w:val="24"/>
        </w:rPr>
        <w:t xml:space="preserve">Prof. Luis Zayas, </w:t>
      </w:r>
      <w:r w:rsidR="00FB1933" w:rsidRPr="002C5401">
        <w:rPr>
          <w:sz w:val="24"/>
          <w:szCs w:val="24"/>
        </w:rPr>
        <w:t>economista</w:t>
      </w:r>
      <w:r w:rsidR="00E72548" w:rsidRPr="002C5401">
        <w:rPr>
          <w:sz w:val="24"/>
          <w:szCs w:val="24"/>
        </w:rPr>
        <w:t>, P</w:t>
      </w:r>
      <w:r w:rsidR="00FB1933" w:rsidRPr="002C5401">
        <w:rPr>
          <w:sz w:val="24"/>
          <w:szCs w:val="24"/>
        </w:rPr>
        <w:t>rofessore all’Università di Navarra (España)</w:t>
      </w:r>
    </w:p>
    <w:p w14:paraId="3B4FBAF6" w14:textId="0962D26A" w:rsidR="000504B8" w:rsidRPr="002C5401" w:rsidRDefault="001A0011" w:rsidP="000504B8">
      <w:pPr>
        <w:pStyle w:val="Paragrafoelenco"/>
        <w:ind w:left="1416"/>
        <w:rPr>
          <w:sz w:val="24"/>
          <w:szCs w:val="24"/>
          <w:lang w:val="it-IT"/>
        </w:rPr>
      </w:pPr>
      <w:r w:rsidRPr="002C5401">
        <w:rPr>
          <w:b/>
          <w:bCs/>
          <w:smallCaps/>
          <w:sz w:val="24"/>
          <w:szCs w:val="24"/>
          <w:lang w:val="es-ES"/>
        </w:rPr>
        <w:t xml:space="preserve">- </w:t>
      </w:r>
      <w:r w:rsidR="000504B8" w:rsidRPr="002C5401">
        <w:rPr>
          <w:b/>
          <w:bCs/>
          <w:smallCaps/>
          <w:sz w:val="24"/>
          <w:szCs w:val="24"/>
          <w:lang w:val="es-ES"/>
        </w:rPr>
        <w:t>D</w:t>
      </w:r>
      <w:r w:rsidR="00FB1933" w:rsidRPr="002C5401">
        <w:rPr>
          <w:b/>
          <w:bCs/>
          <w:smallCaps/>
          <w:sz w:val="24"/>
          <w:szCs w:val="24"/>
          <w:lang w:val="es-ES"/>
        </w:rPr>
        <w:t>ott.ssa</w:t>
      </w:r>
      <w:r w:rsidR="000504B8" w:rsidRPr="002C5401">
        <w:rPr>
          <w:b/>
          <w:bCs/>
          <w:smallCaps/>
          <w:sz w:val="24"/>
          <w:szCs w:val="24"/>
          <w:lang w:val="es-ES"/>
        </w:rPr>
        <w:t xml:space="preserve"> Isabelle Ecochard</w:t>
      </w:r>
      <w:r w:rsidR="000504B8" w:rsidRPr="002C5401">
        <w:rPr>
          <w:sz w:val="24"/>
          <w:szCs w:val="24"/>
          <w:lang w:val="es-ES"/>
        </w:rPr>
        <w:t xml:space="preserve">, </w:t>
      </w:r>
      <w:r w:rsidR="000504B8" w:rsidRPr="002C5401">
        <w:rPr>
          <w:iCs/>
          <w:sz w:val="24"/>
          <w:szCs w:val="24"/>
          <w:lang w:val="it-IT"/>
        </w:rPr>
        <w:t>medico presso il CHU (centro ospedaliero universitario) di Lione, docente al Master in teologia del corpo, presso l’Istituto di teologia del corpo, consulente presso la Federazione africana dell’azione familiare (FAAF), nei centri di pianificazione e nella protezione materno-infantile, Lyon, (France)</w:t>
      </w:r>
    </w:p>
    <w:p w14:paraId="4D1BD5FB" w14:textId="77777777" w:rsidR="000504B8" w:rsidRPr="002C5401" w:rsidRDefault="000504B8" w:rsidP="00AA1866">
      <w:pPr>
        <w:spacing w:after="0"/>
        <w:ind w:left="1416"/>
        <w:rPr>
          <w:i/>
          <w:iCs/>
          <w:sz w:val="20"/>
          <w:szCs w:val="20"/>
          <w:lang w:val="it-IT"/>
        </w:rPr>
      </w:pPr>
    </w:p>
    <w:p w14:paraId="4255ED35" w14:textId="77777777" w:rsidR="00AA1866" w:rsidRPr="002C5401" w:rsidRDefault="00AA1866" w:rsidP="00AA1866">
      <w:pPr>
        <w:spacing w:after="0"/>
        <w:rPr>
          <w:rFonts w:cstheme="minorHAnsi"/>
          <w:b/>
          <w:sz w:val="24"/>
          <w:szCs w:val="24"/>
          <w:lang w:val="fr-FR"/>
        </w:rPr>
      </w:pPr>
    </w:p>
    <w:p w14:paraId="7579D029" w14:textId="2B0F1170" w:rsidR="00AA1866" w:rsidRPr="002C5401" w:rsidRDefault="00AA1866" w:rsidP="00AA1866">
      <w:pPr>
        <w:spacing w:after="120"/>
        <w:ind w:left="1418" w:hanging="1418"/>
        <w:rPr>
          <w:rFonts w:cstheme="minorHAnsi"/>
          <w:b/>
          <w:sz w:val="24"/>
          <w:szCs w:val="24"/>
          <w:lang w:val="it-IT"/>
        </w:rPr>
      </w:pPr>
      <w:r w:rsidRPr="002C5401">
        <w:rPr>
          <w:rFonts w:cstheme="minorHAnsi"/>
          <w:bCs/>
          <w:sz w:val="24"/>
          <w:szCs w:val="24"/>
          <w:lang w:val="it-IT"/>
        </w:rPr>
        <w:t>10.00-10.30h</w:t>
      </w:r>
      <w:r w:rsidRPr="002C5401">
        <w:rPr>
          <w:rFonts w:cstheme="minorHAnsi"/>
          <w:bCs/>
          <w:sz w:val="24"/>
          <w:szCs w:val="24"/>
          <w:lang w:val="it-IT"/>
        </w:rPr>
        <w:tab/>
        <w:t>Col</w:t>
      </w:r>
      <w:r w:rsidR="00EA5F34" w:rsidRPr="002C5401">
        <w:rPr>
          <w:rFonts w:cstheme="minorHAnsi"/>
          <w:bCs/>
          <w:sz w:val="24"/>
          <w:szCs w:val="24"/>
          <w:lang w:val="it-IT"/>
        </w:rPr>
        <w:t>l</w:t>
      </w:r>
      <w:r w:rsidRPr="002C5401">
        <w:rPr>
          <w:rFonts w:cstheme="minorHAnsi"/>
          <w:bCs/>
          <w:sz w:val="24"/>
          <w:szCs w:val="24"/>
          <w:lang w:val="it-IT"/>
        </w:rPr>
        <w:t>oquio</w:t>
      </w:r>
      <w:r w:rsidRPr="002C5401">
        <w:rPr>
          <w:rFonts w:cstheme="minorHAnsi"/>
          <w:b/>
          <w:i/>
          <w:iCs/>
          <w:sz w:val="24"/>
          <w:szCs w:val="24"/>
          <w:lang w:val="it-IT"/>
        </w:rPr>
        <w:t xml:space="preserve"> </w:t>
      </w:r>
      <w:r w:rsidRPr="002C5401">
        <w:rPr>
          <w:rFonts w:cstheme="minorHAnsi"/>
          <w:b/>
          <w:i/>
          <w:iCs/>
          <w:sz w:val="24"/>
          <w:szCs w:val="24"/>
          <w:lang w:val="it-IT"/>
        </w:rPr>
        <w:br/>
        <w:t>Humanae Vitae</w:t>
      </w:r>
      <w:r w:rsidRPr="002C5401">
        <w:rPr>
          <w:rFonts w:cstheme="minorHAnsi"/>
          <w:b/>
          <w:sz w:val="24"/>
          <w:szCs w:val="24"/>
          <w:lang w:val="it-IT"/>
        </w:rPr>
        <w:t xml:space="preserve">: </w:t>
      </w:r>
      <w:r w:rsidR="000707EE" w:rsidRPr="002C5401">
        <w:rPr>
          <w:rFonts w:cstheme="minorHAnsi"/>
          <w:b/>
          <w:sz w:val="24"/>
          <w:szCs w:val="24"/>
          <w:lang w:val="it-IT"/>
        </w:rPr>
        <w:t xml:space="preserve">un </w:t>
      </w:r>
      <w:r w:rsidRPr="002C5401">
        <w:rPr>
          <w:rFonts w:cstheme="minorHAnsi"/>
          <w:b/>
          <w:sz w:val="24"/>
          <w:szCs w:val="24"/>
          <w:lang w:val="it-IT"/>
        </w:rPr>
        <w:t>baluar</w:t>
      </w:r>
      <w:r w:rsidR="00EA5F34" w:rsidRPr="002C5401">
        <w:rPr>
          <w:rFonts w:cstheme="minorHAnsi"/>
          <w:b/>
          <w:sz w:val="24"/>
          <w:szCs w:val="24"/>
          <w:lang w:val="it-IT"/>
        </w:rPr>
        <w:t>do</w:t>
      </w:r>
      <w:r w:rsidRPr="002C5401">
        <w:rPr>
          <w:rFonts w:cstheme="minorHAnsi"/>
          <w:b/>
          <w:sz w:val="24"/>
          <w:szCs w:val="24"/>
          <w:lang w:val="it-IT"/>
        </w:rPr>
        <w:t xml:space="preserve"> contr</w:t>
      </w:r>
      <w:r w:rsidR="00EA5F34" w:rsidRPr="002C5401">
        <w:rPr>
          <w:rFonts w:cstheme="minorHAnsi"/>
          <w:b/>
          <w:sz w:val="24"/>
          <w:szCs w:val="24"/>
          <w:lang w:val="it-IT"/>
        </w:rPr>
        <w:t>o</w:t>
      </w:r>
      <w:r w:rsidRPr="002C5401">
        <w:rPr>
          <w:rFonts w:cstheme="minorHAnsi"/>
          <w:b/>
          <w:sz w:val="24"/>
          <w:szCs w:val="24"/>
          <w:lang w:val="it-IT"/>
        </w:rPr>
        <w:t xml:space="preserve"> l</w:t>
      </w:r>
      <w:r w:rsidR="00EA5F34" w:rsidRPr="002C5401">
        <w:rPr>
          <w:rFonts w:cstheme="minorHAnsi"/>
          <w:b/>
          <w:sz w:val="24"/>
          <w:szCs w:val="24"/>
          <w:lang w:val="it-IT"/>
        </w:rPr>
        <w:t>e</w:t>
      </w:r>
      <w:r w:rsidRPr="002C5401">
        <w:rPr>
          <w:rFonts w:cstheme="minorHAnsi"/>
          <w:b/>
          <w:sz w:val="24"/>
          <w:szCs w:val="24"/>
          <w:lang w:val="it-IT"/>
        </w:rPr>
        <w:t xml:space="preserve"> pol</w:t>
      </w:r>
      <w:r w:rsidR="00EA5F34" w:rsidRPr="002C5401">
        <w:rPr>
          <w:rFonts w:cstheme="minorHAnsi"/>
          <w:b/>
          <w:sz w:val="24"/>
          <w:szCs w:val="24"/>
          <w:lang w:val="it-IT"/>
        </w:rPr>
        <w:t>i</w:t>
      </w:r>
      <w:r w:rsidRPr="002C5401">
        <w:rPr>
          <w:rFonts w:cstheme="minorHAnsi"/>
          <w:b/>
          <w:sz w:val="24"/>
          <w:szCs w:val="24"/>
          <w:lang w:val="it-IT"/>
        </w:rPr>
        <w:t>tic</w:t>
      </w:r>
      <w:r w:rsidR="00EA5F34" w:rsidRPr="002C5401">
        <w:rPr>
          <w:rFonts w:cstheme="minorHAnsi"/>
          <w:b/>
          <w:sz w:val="24"/>
          <w:szCs w:val="24"/>
          <w:lang w:val="it-IT"/>
        </w:rPr>
        <w:t>he</w:t>
      </w:r>
      <w:r w:rsidRPr="002C5401">
        <w:rPr>
          <w:rFonts w:cstheme="minorHAnsi"/>
          <w:b/>
          <w:sz w:val="24"/>
          <w:szCs w:val="24"/>
          <w:lang w:val="it-IT"/>
        </w:rPr>
        <w:t xml:space="preserve"> malt</w:t>
      </w:r>
      <w:r w:rsidR="00EA5F34" w:rsidRPr="002C5401">
        <w:rPr>
          <w:rFonts w:cstheme="minorHAnsi"/>
          <w:b/>
          <w:sz w:val="24"/>
          <w:szCs w:val="24"/>
          <w:lang w:val="it-IT"/>
        </w:rPr>
        <w:t>h</w:t>
      </w:r>
      <w:r w:rsidRPr="002C5401">
        <w:rPr>
          <w:rFonts w:cstheme="minorHAnsi"/>
          <w:b/>
          <w:sz w:val="24"/>
          <w:szCs w:val="24"/>
          <w:lang w:val="it-IT"/>
        </w:rPr>
        <w:t>usian</w:t>
      </w:r>
      <w:r w:rsidR="00EA5F34" w:rsidRPr="002C5401">
        <w:rPr>
          <w:rFonts w:cstheme="minorHAnsi"/>
          <w:b/>
          <w:sz w:val="24"/>
          <w:szCs w:val="24"/>
          <w:lang w:val="it-IT"/>
        </w:rPr>
        <w:t>e</w:t>
      </w:r>
      <w:r w:rsidR="003D2CF8" w:rsidRPr="002C5401">
        <w:rPr>
          <w:rFonts w:cstheme="minorHAnsi"/>
          <w:b/>
          <w:sz w:val="24"/>
          <w:szCs w:val="24"/>
          <w:lang w:val="it-IT"/>
        </w:rPr>
        <w:t xml:space="preserve"> in Africa</w:t>
      </w:r>
      <w:r w:rsidRPr="002C5401">
        <w:rPr>
          <w:rFonts w:cstheme="minorHAnsi"/>
          <w:b/>
          <w:sz w:val="24"/>
          <w:szCs w:val="24"/>
          <w:lang w:val="it-IT"/>
        </w:rPr>
        <w:t>.</w:t>
      </w:r>
    </w:p>
    <w:p w14:paraId="5D33A0CA" w14:textId="32203191" w:rsidR="00AA1866" w:rsidRPr="002C5401" w:rsidRDefault="001A0011" w:rsidP="00AA1866">
      <w:pPr>
        <w:spacing w:after="0"/>
        <w:ind w:left="1416" w:firstLine="2"/>
        <w:rPr>
          <w:sz w:val="28"/>
          <w:szCs w:val="28"/>
        </w:rPr>
      </w:pPr>
      <w:r w:rsidRPr="002C5401">
        <w:rPr>
          <w:b/>
          <w:bCs/>
          <w:smallCaps/>
          <w:sz w:val="24"/>
          <w:szCs w:val="24"/>
        </w:rPr>
        <w:t xml:space="preserve">- </w:t>
      </w:r>
      <w:r w:rsidR="00AA1866" w:rsidRPr="002C5401">
        <w:rPr>
          <w:b/>
          <w:bCs/>
          <w:smallCaps/>
          <w:sz w:val="24"/>
          <w:szCs w:val="24"/>
        </w:rPr>
        <w:t xml:space="preserve">Prof. </w:t>
      </w:r>
      <w:r w:rsidR="00AA1866" w:rsidRPr="002C5401">
        <w:rPr>
          <w:b/>
          <w:bCs/>
          <w:smallCaps/>
          <w:sz w:val="24"/>
          <w:szCs w:val="24"/>
          <w:lang w:val="it-IT"/>
        </w:rPr>
        <w:t>Apollinaire Cibaka Cicongo</w:t>
      </w:r>
      <w:r w:rsidR="00AA1866" w:rsidRPr="002C5401">
        <w:rPr>
          <w:sz w:val="24"/>
          <w:szCs w:val="24"/>
          <w:lang w:val="it-IT"/>
        </w:rPr>
        <w:t>, Profes</w:t>
      </w:r>
      <w:r w:rsidR="00EA5F34" w:rsidRPr="002C5401">
        <w:rPr>
          <w:sz w:val="24"/>
          <w:szCs w:val="24"/>
          <w:lang w:val="it-IT"/>
        </w:rPr>
        <w:t>s</w:t>
      </w:r>
      <w:r w:rsidR="00AA1866" w:rsidRPr="002C5401">
        <w:rPr>
          <w:sz w:val="24"/>
          <w:szCs w:val="24"/>
          <w:lang w:val="it-IT"/>
        </w:rPr>
        <w:t>or</w:t>
      </w:r>
      <w:r w:rsidR="00EA5F34" w:rsidRPr="002C5401">
        <w:rPr>
          <w:sz w:val="24"/>
          <w:szCs w:val="24"/>
          <w:lang w:val="it-IT"/>
        </w:rPr>
        <w:t xml:space="preserve">e </w:t>
      </w:r>
      <w:r w:rsidR="00AA1866" w:rsidRPr="002C5401">
        <w:rPr>
          <w:sz w:val="24"/>
          <w:szCs w:val="24"/>
          <w:lang w:val="it-IT"/>
        </w:rPr>
        <w:t>d</w:t>
      </w:r>
      <w:r w:rsidR="00EA5F34" w:rsidRPr="002C5401">
        <w:rPr>
          <w:sz w:val="24"/>
          <w:szCs w:val="24"/>
          <w:lang w:val="it-IT"/>
        </w:rPr>
        <w:t>i</w:t>
      </w:r>
      <w:r w:rsidR="00AA1866" w:rsidRPr="002C5401">
        <w:rPr>
          <w:sz w:val="24"/>
          <w:szCs w:val="24"/>
          <w:lang w:val="it-IT"/>
        </w:rPr>
        <w:t xml:space="preserve"> Bio</w:t>
      </w:r>
      <w:r w:rsidR="00EA5F34" w:rsidRPr="002C5401">
        <w:rPr>
          <w:sz w:val="24"/>
          <w:szCs w:val="24"/>
          <w:lang w:val="it-IT"/>
        </w:rPr>
        <w:t>e</w:t>
      </w:r>
      <w:r w:rsidR="00AA1866" w:rsidRPr="002C5401">
        <w:rPr>
          <w:sz w:val="24"/>
          <w:szCs w:val="24"/>
          <w:lang w:val="it-IT"/>
        </w:rPr>
        <w:t>tica, Re</w:t>
      </w:r>
      <w:r w:rsidR="00EA5F34" w:rsidRPr="002C5401">
        <w:rPr>
          <w:sz w:val="24"/>
          <w:szCs w:val="24"/>
          <w:lang w:val="it-IT"/>
        </w:rPr>
        <w:t xml:space="preserve">ttore </w:t>
      </w:r>
      <w:r w:rsidR="00AA1866" w:rsidRPr="002C5401">
        <w:rPr>
          <w:sz w:val="24"/>
          <w:szCs w:val="24"/>
          <w:lang w:val="it-IT"/>
        </w:rPr>
        <w:t>de</w:t>
      </w:r>
      <w:r w:rsidR="00EA5F34" w:rsidRPr="002C5401">
        <w:rPr>
          <w:sz w:val="24"/>
          <w:szCs w:val="24"/>
          <w:lang w:val="it-IT"/>
        </w:rPr>
        <w:t>ll’</w:t>
      </w:r>
      <w:r w:rsidR="00AA1866" w:rsidRPr="002C5401">
        <w:rPr>
          <w:sz w:val="24"/>
          <w:szCs w:val="24"/>
          <w:lang w:val="it-IT"/>
        </w:rPr>
        <w:t>Université Officielle de Mbuji-Mayi, Kasai Oriental (Rep</w:t>
      </w:r>
      <w:r w:rsidR="00EA5F34" w:rsidRPr="002C5401">
        <w:rPr>
          <w:sz w:val="24"/>
          <w:szCs w:val="24"/>
          <w:lang w:val="it-IT"/>
        </w:rPr>
        <w:t>ub</w:t>
      </w:r>
      <w:r w:rsidR="00AA1866" w:rsidRPr="002C5401">
        <w:rPr>
          <w:sz w:val="24"/>
          <w:szCs w:val="24"/>
          <w:lang w:val="it-IT"/>
        </w:rPr>
        <w:t>blica Democr</w:t>
      </w:r>
      <w:r w:rsidR="00EA5F34" w:rsidRPr="002C5401">
        <w:rPr>
          <w:sz w:val="24"/>
          <w:szCs w:val="24"/>
          <w:lang w:val="it-IT"/>
        </w:rPr>
        <w:t>a</w:t>
      </w:r>
      <w:r w:rsidR="00AA1866" w:rsidRPr="002C5401">
        <w:rPr>
          <w:sz w:val="24"/>
          <w:szCs w:val="24"/>
          <w:lang w:val="it-IT"/>
        </w:rPr>
        <w:t>tica del Congo).</w:t>
      </w:r>
    </w:p>
    <w:p w14:paraId="20AC54CE" w14:textId="475B13C8" w:rsidR="00AA1866" w:rsidRPr="002C5401" w:rsidRDefault="001A0011" w:rsidP="00AA1866">
      <w:pPr>
        <w:pStyle w:val="Paragrafoelenco"/>
        <w:spacing w:after="0"/>
        <w:ind w:left="1416" w:firstLine="2"/>
        <w:rPr>
          <w:sz w:val="28"/>
          <w:szCs w:val="28"/>
          <w:lang w:val="it-IT"/>
        </w:rPr>
      </w:pPr>
      <w:r w:rsidRPr="002C5401">
        <w:rPr>
          <w:b/>
          <w:bCs/>
          <w:smallCaps/>
          <w:sz w:val="24"/>
          <w:szCs w:val="24"/>
          <w:lang w:val="it-IT"/>
        </w:rPr>
        <w:t xml:space="preserve">- </w:t>
      </w:r>
      <w:r w:rsidR="00AA1866" w:rsidRPr="002C5401">
        <w:rPr>
          <w:b/>
          <w:bCs/>
          <w:smallCaps/>
          <w:sz w:val="24"/>
          <w:szCs w:val="24"/>
          <w:lang w:val="it-IT"/>
        </w:rPr>
        <w:t>Obianuju Ekeocha</w:t>
      </w:r>
      <w:r w:rsidR="00AA1866" w:rsidRPr="002C5401">
        <w:rPr>
          <w:sz w:val="24"/>
          <w:szCs w:val="24"/>
          <w:lang w:val="it-IT"/>
        </w:rPr>
        <w:t>, bi</w:t>
      </w:r>
      <w:r w:rsidR="009D1A09" w:rsidRPr="002C5401">
        <w:rPr>
          <w:sz w:val="24"/>
          <w:szCs w:val="24"/>
          <w:lang w:val="it-IT"/>
        </w:rPr>
        <w:t>o</w:t>
      </w:r>
      <w:r w:rsidR="00AA1866" w:rsidRPr="002C5401">
        <w:rPr>
          <w:sz w:val="24"/>
          <w:szCs w:val="24"/>
          <w:lang w:val="it-IT"/>
        </w:rPr>
        <w:t>loga, Presidente d</w:t>
      </w:r>
      <w:r w:rsidR="008B4137" w:rsidRPr="002C5401">
        <w:rPr>
          <w:sz w:val="24"/>
          <w:szCs w:val="24"/>
          <w:lang w:val="it-IT"/>
        </w:rPr>
        <w:t>i</w:t>
      </w:r>
      <w:r w:rsidR="00AA1866" w:rsidRPr="002C5401">
        <w:rPr>
          <w:sz w:val="24"/>
          <w:szCs w:val="24"/>
          <w:lang w:val="it-IT"/>
        </w:rPr>
        <w:t xml:space="preserve"> Culture of Life Africa (Nigeria </w:t>
      </w:r>
      <w:r w:rsidR="009D1A09" w:rsidRPr="002C5401">
        <w:rPr>
          <w:sz w:val="24"/>
          <w:szCs w:val="24"/>
          <w:lang w:val="it-IT"/>
        </w:rPr>
        <w:t>e Regno Unito</w:t>
      </w:r>
      <w:r w:rsidR="00AA1866" w:rsidRPr="002C5401">
        <w:rPr>
          <w:sz w:val="24"/>
          <w:szCs w:val="24"/>
          <w:lang w:val="it-IT"/>
        </w:rPr>
        <w:t>).</w:t>
      </w:r>
    </w:p>
    <w:p w14:paraId="0E3E1A23" w14:textId="77777777" w:rsidR="00AA1866" w:rsidRPr="002C5401" w:rsidRDefault="00AA1866" w:rsidP="00AA1866">
      <w:pPr>
        <w:spacing w:after="0"/>
        <w:rPr>
          <w:rFonts w:cstheme="minorHAnsi"/>
          <w:sz w:val="24"/>
          <w:szCs w:val="24"/>
          <w:lang w:val="it-IT"/>
        </w:rPr>
      </w:pPr>
    </w:p>
    <w:p w14:paraId="7F7D6623" w14:textId="573B5FCC" w:rsidR="00AA1866" w:rsidRPr="002C5401" w:rsidRDefault="00AA1866" w:rsidP="00AA1866">
      <w:pPr>
        <w:spacing w:after="0"/>
        <w:rPr>
          <w:rFonts w:cstheme="minorHAnsi"/>
          <w:sz w:val="24"/>
          <w:szCs w:val="24"/>
          <w:lang w:val="fr-FR"/>
        </w:rPr>
      </w:pPr>
      <w:r w:rsidRPr="002C5401">
        <w:rPr>
          <w:rFonts w:cstheme="minorHAnsi"/>
          <w:sz w:val="24"/>
          <w:szCs w:val="24"/>
          <w:lang w:val="fr-FR"/>
        </w:rPr>
        <w:t>10.30-11.00h</w:t>
      </w:r>
      <w:r w:rsidRPr="002C5401">
        <w:rPr>
          <w:rFonts w:cstheme="minorHAnsi"/>
          <w:sz w:val="24"/>
          <w:szCs w:val="24"/>
          <w:lang w:val="fr-FR"/>
        </w:rPr>
        <w:tab/>
        <w:t>Pausa caf</w:t>
      </w:r>
      <w:r w:rsidR="008B4137" w:rsidRPr="002C5401">
        <w:rPr>
          <w:rFonts w:cstheme="minorHAnsi"/>
          <w:sz w:val="24"/>
          <w:szCs w:val="24"/>
          <w:lang w:val="fr-FR"/>
        </w:rPr>
        <w:t>fè</w:t>
      </w:r>
    </w:p>
    <w:p w14:paraId="08C43A1D" w14:textId="77777777" w:rsidR="00AA1866" w:rsidRPr="002C5401" w:rsidRDefault="00AA1866" w:rsidP="00AA1866">
      <w:pPr>
        <w:spacing w:after="0"/>
        <w:rPr>
          <w:rFonts w:cstheme="minorHAnsi"/>
          <w:sz w:val="24"/>
          <w:szCs w:val="24"/>
          <w:lang w:val="fr-FR"/>
        </w:rPr>
      </w:pPr>
    </w:p>
    <w:p w14:paraId="6AF62580" w14:textId="3CD11FD4" w:rsidR="00AA1866" w:rsidRPr="002C5401" w:rsidRDefault="00AA1866" w:rsidP="00AA1866">
      <w:pPr>
        <w:spacing w:after="120"/>
        <w:ind w:left="1418" w:hanging="1418"/>
        <w:rPr>
          <w:rFonts w:cstheme="minorHAnsi"/>
          <w:b/>
          <w:sz w:val="24"/>
          <w:szCs w:val="24"/>
          <w:lang w:val="it-IT"/>
        </w:rPr>
      </w:pPr>
      <w:r w:rsidRPr="002C5401">
        <w:rPr>
          <w:rFonts w:cstheme="minorHAnsi"/>
          <w:bCs/>
          <w:sz w:val="24"/>
          <w:szCs w:val="24"/>
          <w:lang w:val="it-IT"/>
        </w:rPr>
        <w:t>11.00-11.30h</w:t>
      </w:r>
      <w:r w:rsidRPr="002C5401">
        <w:rPr>
          <w:rFonts w:cstheme="minorHAnsi"/>
          <w:bCs/>
          <w:sz w:val="24"/>
          <w:szCs w:val="24"/>
          <w:lang w:val="it-IT"/>
        </w:rPr>
        <w:tab/>
      </w:r>
      <w:r w:rsidR="008B4137" w:rsidRPr="002C5401">
        <w:rPr>
          <w:rFonts w:cstheme="minorHAnsi"/>
          <w:bCs/>
          <w:sz w:val="24"/>
          <w:szCs w:val="24"/>
          <w:lang w:val="it-IT"/>
        </w:rPr>
        <w:t>Relazione</w:t>
      </w:r>
      <w:r w:rsidRPr="002C5401">
        <w:rPr>
          <w:rFonts w:cstheme="minorHAnsi"/>
          <w:b/>
          <w:sz w:val="24"/>
          <w:szCs w:val="24"/>
          <w:lang w:val="it-IT"/>
        </w:rPr>
        <w:br/>
      </w:r>
      <w:r w:rsidRPr="002C5401">
        <w:rPr>
          <w:rFonts w:cstheme="minorHAnsi"/>
          <w:b/>
          <w:i/>
          <w:iCs/>
          <w:sz w:val="24"/>
          <w:szCs w:val="24"/>
          <w:lang w:val="it-IT"/>
        </w:rPr>
        <w:t>Humanae Vitae</w:t>
      </w:r>
      <w:r w:rsidRPr="002C5401">
        <w:rPr>
          <w:rFonts w:cstheme="minorHAnsi"/>
          <w:b/>
          <w:sz w:val="24"/>
          <w:szCs w:val="24"/>
          <w:lang w:val="it-IT"/>
        </w:rPr>
        <w:t>: un baluar</w:t>
      </w:r>
      <w:r w:rsidR="008B4137" w:rsidRPr="002C5401">
        <w:rPr>
          <w:rFonts w:cstheme="minorHAnsi"/>
          <w:b/>
          <w:sz w:val="24"/>
          <w:szCs w:val="24"/>
          <w:lang w:val="it-IT"/>
        </w:rPr>
        <w:t>do</w:t>
      </w:r>
      <w:r w:rsidRPr="002C5401">
        <w:rPr>
          <w:rFonts w:cstheme="minorHAnsi"/>
          <w:b/>
          <w:sz w:val="24"/>
          <w:szCs w:val="24"/>
          <w:lang w:val="it-IT"/>
        </w:rPr>
        <w:t xml:space="preserve"> contr</w:t>
      </w:r>
      <w:r w:rsidR="008B4137" w:rsidRPr="002C5401">
        <w:rPr>
          <w:rFonts w:cstheme="minorHAnsi"/>
          <w:b/>
          <w:sz w:val="24"/>
          <w:szCs w:val="24"/>
          <w:lang w:val="it-IT"/>
        </w:rPr>
        <w:t>o</w:t>
      </w:r>
      <w:r w:rsidRPr="002C5401">
        <w:rPr>
          <w:rFonts w:cstheme="minorHAnsi"/>
          <w:b/>
          <w:sz w:val="24"/>
          <w:szCs w:val="24"/>
          <w:lang w:val="it-IT"/>
        </w:rPr>
        <w:t xml:space="preserve"> la manip</w:t>
      </w:r>
      <w:r w:rsidR="0053238F" w:rsidRPr="002C5401">
        <w:rPr>
          <w:rFonts w:cstheme="minorHAnsi"/>
          <w:b/>
          <w:sz w:val="24"/>
          <w:szCs w:val="24"/>
          <w:lang w:val="it-IT"/>
        </w:rPr>
        <w:t>o</w:t>
      </w:r>
      <w:r w:rsidRPr="002C5401">
        <w:rPr>
          <w:rFonts w:cstheme="minorHAnsi"/>
          <w:b/>
          <w:sz w:val="24"/>
          <w:szCs w:val="24"/>
          <w:lang w:val="it-IT"/>
        </w:rPr>
        <w:t>la</w:t>
      </w:r>
      <w:r w:rsidR="008B4137" w:rsidRPr="002C5401">
        <w:rPr>
          <w:rFonts w:cstheme="minorHAnsi"/>
          <w:b/>
          <w:sz w:val="24"/>
          <w:szCs w:val="24"/>
          <w:lang w:val="it-IT"/>
        </w:rPr>
        <w:t>zione della vita</w:t>
      </w:r>
      <w:r w:rsidRPr="002C5401">
        <w:rPr>
          <w:rFonts w:cstheme="minorHAnsi"/>
          <w:b/>
          <w:sz w:val="24"/>
          <w:szCs w:val="24"/>
          <w:lang w:val="it-IT"/>
        </w:rPr>
        <w:t>.</w:t>
      </w:r>
    </w:p>
    <w:p w14:paraId="00099DD5" w14:textId="425409CE" w:rsidR="00AA1866" w:rsidRPr="002C5401" w:rsidRDefault="00AA1866" w:rsidP="00AA1866">
      <w:pPr>
        <w:spacing w:after="0"/>
        <w:ind w:left="1416"/>
        <w:jc w:val="both"/>
        <w:rPr>
          <w:rFonts w:cstheme="minorHAnsi"/>
          <w:sz w:val="20"/>
          <w:szCs w:val="20"/>
          <w:lang w:val="it-IT"/>
        </w:rPr>
      </w:pPr>
      <w:r w:rsidRPr="002C5401">
        <w:rPr>
          <w:rFonts w:cstheme="minorHAnsi"/>
          <w:sz w:val="20"/>
          <w:szCs w:val="20"/>
          <w:lang w:val="it-IT"/>
        </w:rPr>
        <w:t>A</w:t>
      </w:r>
      <w:r w:rsidR="008B4137" w:rsidRPr="002C5401">
        <w:rPr>
          <w:rFonts w:cstheme="minorHAnsi"/>
          <w:sz w:val="20"/>
          <w:szCs w:val="20"/>
          <w:lang w:val="it-IT"/>
        </w:rPr>
        <w:t xml:space="preserve">borto, procreazione medicalmente assistita, ricerca sugli embrioni, maternità surrogata, </w:t>
      </w:r>
      <w:r w:rsidR="000269BC" w:rsidRPr="002C5401">
        <w:rPr>
          <w:rFonts w:cstheme="minorHAnsi"/>
          <w:sz w:val="20"/>
          <w:szCs w:val="20"/>
          <w:lang w:val="it-IT"/>
        </w:rPr>
        <w:t>e</w:t>
      </w:r>
      <w:r w:rsidR="008B4137" w:rsidRPr="002C5401">
        <w:rPr>
          <w:rFonts w:cstheme="minorHAnsi"/>
          <w:sz w:val="20"/>
          <w:szCs w:val="20"/>
          <w:lang w:val="it-IT"/>
        </w:rPr>
        <w:t>cc</w:t>
      </w:r>
    </w:p>
    <w:p w14:paraId="0BF8B173" w14:textId="151376CC" w:rsidR="00AA1866" w:rsidRPr="002C5401" w:rsidRDefault="00087C84" w:rsidP="00AA1866">
      <w:pPr>
        <w:pStyle w:val="Paragrafoelenco"/>
        <w:spacing w:after="0"/>
        <w:ind w:left="1416" w:firstLine="2"/>
        <w:rPr>
          <w:sz w:val="28"/>
          <w:szCs w:val="28"/>
          <w:lang w:val="it-IT"/>
        </w:rPr>
      </w:pPr>
      <w:r w:rsidRPr="002C5401">
        <w:rPr>
          <w:b/>
          <w:bCs/>
          <w:smallCaps/>
          <w:sz w:val="24"/>
          <w:szCs w:val="24"/>
          <w:lang w:val="it-IT"/>
        </w:rPr>
        <w:t xml:space="preserve">Prof. </w:t>
      </w:r>
      <w:r w:rsidR="00AA1866" w:rsidRPr="002C5401">
        <w:rPr>
          <w:b/>
          <w:bCs/>
          <w:smallCaps/>
          <w:sz w:val="24"/>
          <w:szCs w:val="24"/>
          <w:lang w:val="it-IT"/>
        </w:rPr>
        <w:t>Jean-Marie Le Méné</w:t>
      </w:r>
      <w:r w:rsidR="00AA1866" w:rsidRPr="002C5401">
        <w:rPr>
          <w:sz w:val="24"/>
          <w:szCs w:val="24"/>
          <w:lang w:val="it-IT"/>
        </w:rPr>
        <w:t>, Presidente de</w:t>
      </w:r>
      <w:r w:rsidR="008B4137" w:rsidRPr="002C5401">
        <w:rPr>
          <w:sz w:val="24"/>
          <w:szCs w:val="24"/>
          <w:lang w:val="it-IT"/>
        </w:rPr>
        <w:t>lla</w:t>
      </w:r>
      <w:r w:rsidR="00AA1866" w:rsidRPr="002C5401">
        <w:rPr>
          <w:sz w:val="24"/>
          <w:szCs w:val="24"/>
          <w:lang w:val="it-IT"/>
        </w:rPr>
        <w:t xml:space="preserve"> Fondation Jérôme Lejeune, membro ordinario de</w:t>
      </w:r>
      <w:r w:rsidR="008B4137" w:rsidRPr="002C5401">
        <w:rPr>
          <w:sz w:val="24"/>
          <w:szCs w:val="24"/>
          <w:lang w:val="it-IT"/>
        </w:rPr>
        <w:t>l</w:t>
      </w:r>
      <w:r w:rsidR="00AA1866" w:rsidRPr="002C5401">
        <w:rPr>
          <w:sz w:val="24"/>
          <w:szCs w:val="24"/>
          <w:lang w:val="it-IT"/>
        </w:rPr>
        <w:t>la Pontificia Ac</w:t>
      </w:r>
      <w:r w:rsidR="008B4137" w:rsidRPr="002C5401">
        <w:rPr>
          <w:sz w:val="24"/>
          <w:szCs w:val="24"/>
          <w:lang w:val="it-IT"/>
        </w:rPr>
        <w:t>c</w:t>
      </w:r>
      <w:r w:rsidR="00AA1866" w:rsidRPr="002C5401">
        <w:rPr>
          <w:sz w:val="24"/>
          <w:szCs w:val="24"/>
          <w:lang w:val="it-IT"/>
        </w:rPr>
        <w:t>ademia p</w:t>
      </w:r>
      <w:r w:rsidR="008B4137" w:rsidRPr="002C5401">
        <w:rPr>
          <w:sz w:val="24"/>
          <w:szCs w:val="24"/>
          <w:lang w:val="it-IT"/>
        </w:rPr>
        <w:t>er</w:t>
      </w:r>
      <w:r w:rsidR="00AA1866" w:rsidRPr="002C5401">
        <w:rPr>
          <w:sz w:val="24"/>
          <w:szCs w:val="24"/>
          <w:lang w:val="it-IT"/>
        </w:rPr>
        <w:t xml:space="preserve"> la Vi</w:t>
      </w:r>
      <w:r w:rsidR="008B4137" w:rsidRPr="002C5401">
        <w:rPr>
          <w:sz w:val="24"/>
          <w:szCs w:val="24"/>
          <w:lang w:val="it-IT"/>
        </w:rPr>
        <w:t>t</w:t>
      </w:r>
      <w:r w:rsidR="00AA1866" w:rsidRPr="002C5401">
        <w:rPr>
          <w:sz w:val="24"/>
          <w:szCs w:val="24"/>
          <w:lang w:val="it-IT"/>
        </w:rPr>
        <w:t>a, Par</w:t>
      </w:r>
      <w:r w:rsidR="008B4137" w:rsidRPr="002C5401">
        <w:rPr>
          <w:sz w:val="24"/>
          <w:szCs w:val="24"/>
          <w:lang w:val="it-IT"/>
        </w:rPr>
        <w:t>igi</w:t>
      </w:r>
      <w:r w:rsidR="00AA1866" w:rsidRPr="002C5401">
        <w:rPr>
          <w:sz w:val="24"/>
          <w:szCs w:val="24"/>
          <w:lang w:val="it-IT"/>
        </w:rPr>
        <w:t xml:space="preserve"> (Francia).</w:t>
      </w:r>
    </w:p>
    <w:p w14:paraId="5EBC3DAD" w14:textId="77777777" w:rsidR="00AA1866" w:rsidRPr="002C5401" w:rsidRDefault="00AA1866" w:rsidP="00AA1866">
      <w:pPr>
        <w:spacing w:after="0"/>
        <w:rPr>
          <w:rFonts w:cstheme="minorHAnsi"/>
          <w:sz w:val="24"/>
          <w:szCs w:val="24"/>
          <w:lang w:val="it-IT"/>
        </w:rPr>
      </w:pPr>
    </w:p>
    <w:p w14:paraId="7697067B" w14:textId="1B7EE0BF" w:rsidR="00AA1866" w:rsidRPr="002C5401" w:rsidRDefault="00AA1866" w:rsidP="00AA1866">
      <w:pPr>
        <w:spacing w:after="120"/>
        <w:ind w:left="1418" w:hanging="1418"/>
        <w:rPr>
          <w:rFonts w:cstheme="minorHAnsi"/>
          <w:b/>
          <w:i/>
          <w:sz w:val="24"/>
          <w:szCs w:val="24"/>
          <w:lang w:val="it-IT"/>
        </w:rPr>
      </w:pPr>
      <w:r w:rsidRPr="002C5401">
        <w:rPr>
          <w:rFonts w:cstheme="minorHAnsi"/>
          <w:bCs/>
          <w:sz w:val="24"/>
          <w:szCs w:val="24"/>
          <w:lang w:val="it-IT"/>
        </w:rPr>
        <w:t>11.30-12.00h</w:t>
      </w:r>
      <w:r w:rsidRPr="002C5401">
        <w:rPr>
          <w:rFonts w:cstheme="minorHAnsi"/>
          <w:bCs/>
          <w:sz w:val="24"/>
          <w:szCs w:val="24"/>
          <w:lang w:val="it-IT"/>
        </w:rPr>
        <w:tab/>
      </w:r>
      <w:r w:rsidR="008B4137" w:rsidRPr="002C5401">
        <w:rPr>
          <w:rFonts w:cstheme="minorHAnsi"/>
          <w:bCs/>
          <w:sz w:val="24"/>
          <w:szCs w:val="24"/>
          <w:lang w:val="it-IT"/>
        </w:rPr>
        <w:t>Relazione di chiusura</w:t>
      </w:r>
      <w:r w:rsidRPr="002C5401">
        <w:rPr>
          <w:rFonts w:cstheme="minorHAnsi"/>
          <w:bCs/>
          <w:sz w:val="24"/>
          <w:szCs w:val="24"/>
          <w:lang w:val="it-IT"/>
        </w:rPr>
        <w:br/>
      </w:r>
      <w:r w:rsidRPr="002C5401">
        <w:rPr>
          <w:rFonts w:cstheme="minorHAnsi"/>
          <w:b/>
          <w:sz w:val="24"/>
          <w:szCs w:val="24"/>
          <w:lang w:val="it-IT"/>
        </w:rPr>
        <w:t>La belle</w:t>
      </w:r>
      <w:r w:rsidR="008B4137" w:rsidRPr="002C5401">
        <w:rPr>
          <w:rFonts w:cstheme="minorHAnsi"/>
          <w:b/>
          <w:sz w:val="24"/>
          <w:szCs w:val="24"/>
          <w:lang w:val="it-IT"/>
        </w:rPr>
        <w:t>z</w:t>
      </w:r>
      <w:r w:rsidRPr="002C5401">
        <w:rPr>
          <w:rFonts w:cstheme="minorHAnsi"/>
          <w:b/>
          <w:sz w:val="24"/>
          <w:szCs w:val="24"/>
          <w:lang w:val="it-IT"/>
        </w:rPr>
        <w:t>za d</w:t>
      </w:r>
      <w:r w:rsidR="008B4137" w:rsidRPr="002C5401">
        <w:rPr>
          <w:rFonts w:cstheme="minorHAnsi"/>
          <w:b/>
          <w:sz w:val="24"/>
          <w:szCs w:val="24"/>
          <w:lang w:val="it-IT"/>
        </w:rPr>
        <w:t>i</w:t>
      </w:r>
      <w:r w:rsidRPr="002C5401">
        <w:rPr>
          <w:rFonts w:cstheme="minorHAnsi"/>
          <w:b/>
          <w:sz w:val="24"/>
          <w:szCs w:val="24"/>
          <w:lang w:val="it-IT"/>
        </w:rPr>
        <w:t xml:space="preserve"> </w:t>
      </w:r>
      <w:r w:rsidRPr="002C5401">
        <w:rPr>
          <w:rFonts w:cstheme="minorHAnsi"/>
          <w:b/>
          <w:i/>
          <w:iCs/>
          <w:sz w:val="24"/>
          <w:szCs w:val="24"/>
          <w:lang w:val="it-IT"/>
        </w:rPr>
        <w:t>Humanae Vitae</w:t>
      </w:r>
      <w:r w:rsidRPr="002C5401">
        <w:rPr>
          <w:rFonts w:cstheme="minorHAnsi"/>
          <w:b/>
          <w:sz w:val="24"/>
          <w:szCs w:val="24"/>
          <w:lang w:val="it-IT"/>
        </w:rPr>
        <w:t xml:space="preserve"> 50 a</w:t>
      </w:r>
      <w:r w:rsidR="008B4137" w:rsidRPr="002C5401">
        <w:rPr>
          <w:rFonts w:cstheme="minorHAnsi"/>
          <w:b/>
          <w:sz w:val="24"/>
          <w:szCs w:val="24"/>
          <w:lang w:val="it-IT"/>
        </w:rPr>
        <w:t>nni</w:t>
      </w:r>
      <w:r w:rsidRPr="002C5401">
        <w:rPr>
          <w:rFonts w:cstheme="minorHAnsi"/>
          <w:b/>
          <w:sz w:val="24"/>
          <w:szCs w:val="24"/>
          <w:lang w:val="it-IT"/>
        </w:rPr>
        <w:t xml:space="preserve"> d</w:t>
      </w:r>
      <w:r w:rsidR="008B4137" w:rsidRPr="002C5401">
        <w:rPr>
          <w:rFonts w:cstheme="minorHAnsi"/>
          <w:b/>
          <w:sz w:val="24"/>
          <w:szCs w:val="24"/>
          <w:lang w:val="it-IT"/>
        </w:rPr>
        <w:t>opo e sfide future</w:t>
      </w:r>
      <w:r w:rsidRPr="002C5401">
        <w:rPr>
          <w:rFonts w:cstheme="minorHAnsi"/>
          <w:b/>
          <w:sz w:val="24"/>
          <w:szCs w:val="24"/>
          <w:lang w:val="it-IT"/>
        </w:rPr>
        <w:t>.</w:t>
      </w:r>
    </w:p>
    <w:p w14:paraId="0C800B9A" w14:textId="26C1400F" w:rsidR="000504B8" w:rsidRPr="002C5401" w:rsidRDefault="000504B8" w:rsidP="000504B8">
      <w:pPr>
        <w:spacing w:before="120" w:after="120"/>
        <w:ind w:left="1416"/>
        <w:rPr>
          <w:sz w:val="24"/>
          <w:szCs w:val="24"/>
        </w:rPr>
      </w:pPr>
      <w:r w:rsidRPr="002C5401">
        <w:rPr>
          <w:b/>
          <w:bCs/>
          <w:smallCaps/>
          <w:sz w:val="24"/>
          <w:szCs w:val="24"/>
        </w:rPr>
        <w:t xml:space="preserve">Prof. John Haas, </w:t>
      </w:r>
      <w:r w:rsidRPr="002C5401">
        <w:rPr>
          <w:sz w:val="24"/>
          <w:szCs w:val="24"/>
        </w:rPr>
        <w:t>Professore emerito di Teología Morale al Seminario di Filadelfia e all’Istituto Giovanni Paolo II a Washington DC, Presidente emerito del National Catholic Bioethics Center, membro ordinario della Pontificia Accademia per la Vita, (Stati Uniti).</w:t>
      </w:r>
    </w:p>
    <w:p w14:paraId="25EA3997" w14:textId="4FCC2D4B" w:rsidR="00AA1866" w:rsidRPr="003B1F54" w:rsidRDefault="009F341D" w:rsidP="003B1F54">
      <w:pPr>
        <w:spacing w:after="0"/>
        <w:rPr>
          <w:rFonts w:cstheme="minorHAnsi"/>
          <w:i/>
          <w:sz w:val="24"/>
          <w:szCs w:val="24"/>
        </w:rPr>
      </w:pPr>
      <w:r w:rsidRPr="002C5401">
        <w:rPr>
          <w:rFonts w:cstheme="minorHAnsi"/>
          <w:i/>
          <w:sz w:val="24"/>
          <w:szCs w:val="24"/>
        </w:rPr>
        <w:t>Fine del convegno</w:t>
      </w:r>
    </w:p>
    <w:sectPr w:rsidR="00AA1866" w:rsidRPr="003B1F54" w:rsidSect="0092573A">
      <w:type w:val="continuous"/>
      <w:pgSz w:w="11906" w:h="16838"/>
      <w:pgMar w:top="993" w:right="1274"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0DA26" w14:textId="77777777" w:rsidR="00565A99" w:rsidRDefault="00565A99">
      <w:pPr>
        <w:spacing w:after="0" w:line="240" w:lineRule="auto"/>
      </w:pPr>
      <w:r>
        <w:separator/>
      </w:r>
    </w:p>
  </w:endnote>
  <w:endnote w:type="continuationSeparator" w:id="0">
    <w:p w14:paraId="5D3BD20B" w14:textId="77777777" w:rsidR="00565A99" w:rsidRDefault="00565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2016" w14:textId="723F5EB9" w:rsidR="00472543" w:rsidRPr="00EB23D3" w:rsidRDefault="00EB23D3" w:rsidP="00EB23D3">
    <w:pPr>
      <w:pStyle w:val="Pidipagina"/>
    </w:pPr>
    <w:r>
      <w:tab/>
    </w:r>
    <w:r>
      <w:tab/>
    </w:r>
    <w:r w:rsidR="00A23288">
      <w:fldChar w:fldCharType="begin"/>
    </w:r>
    <w:r w:rsidR="00A23288">
      <w:instrText xml:space="preserve"> TIME \@ "dd/MM/yyyy H:mm" </w:instrText>
    </w:r>
    <w:r w:rsidR="00A23288">
      <w:fldChar w:fldCharType="separate"/>
    </w:r>
    <w:r w:rsidR="0081651B">
      <w:rPr>
        <w:noProof/>
      </w:rPr>
      <w:t>14/03/2023 18:33</w:t>
    </w:r>
    <w:r w:rsidR="00A2328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85127" w14:textId="77777777" w:rsidR="00565A99" w:rsidRDefault="00565A99">
      <w:pPr>
        <w:spacing w:after="0" w:line="240" w:lineRule="auto"/>
      </w:pPr>
      <w:r>
        <w:separator/>
      </w:r>
    </w:p>
  </w:footnote>
  <w:footnote w:type="continuationSeparator" w:id="0">
    <w:p w14:paraId="2B483A4B" w14:textId="77777777" w:rsidR="00565A99" w:rsidRDefault="00565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028AD"/>
    <w:multiLevelType w:val="hybridMultilevel"/>
    <w:tmpl w:val="B09A7126"/>
    <w:lvl w:ilvl="0" w:tplc="5526164C">
      <w:start w:val="2"/>
      <w:numFmt w:val="bullet"/>
      <w:lvlText w:val="-"/>
      <w:lvlJc w:val="left"/>
      <w:pPr>
        <w:ind w:left="1776" w:hanging="360"/>
      </w:pPr>
      <w:rPr>
        <w:rFonts w:ascii="Calibri" w:eastAsiaTheme="minorHAnsi" w:hAnsi="Calibri" w:cs="Calibri" w:hint="default"/>
        <w:b/>
        <w:i w:val="0"/>
        <w:sz w:val="24"/>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 w15:restartNumberingAfterBreak="0">
    <w:nsid w:val="51DD4585"/>
    <w:multiLevelType w:val="hybridMultilevel"/>
    <w:tmpl w:val="75768A8C"/>
    <w:lvl w:ilvl="0" w:tplc="E48A0A40">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183964">
    <w:abstractNumId w:val="1"/>
  </w:num>
  <w:num w:numId="2" w16cid:durableId="895554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866"/>
    <w:rsid w:val="000049F9"/>
    <w:rsid w:val="000269BC"/>
    <w:rsid w:val="000504B8"/>
    <w:rsid w:val="000534F9"/>
    <w:rsid w:val="00066BD8"/>
    <w:rsid w:val="000707EE"/>
    <w:rsid w:val="00081C71"/>
    <w:rsid w:val="00087C84"/>
    <w:rsid w:val="000C02A8"/>
    <w:rsid w:val="001477BD"/>
    <w:rsid w:val="00187E33"/>
    <w:rsid w:val="001A0011"/>
    <w:rsid w:val="001A0455"/>
    <w:rsid w:val="001A0528"/>
    <w:rsid w:val="001A0B0C"/>
    <w:rsid w:val="00284B56"/>
    <w:rsid w:val="0028629B"/>
    <w:rsid w:val="00286EFF"/>
    <w:rsid w:val="00294FE5"/>
    <w:rsid w:val="002A4805"/>
    <w:rsid w:val="002C5401"/>
    <w:rsid w:val="002D335C"/>
    <w:rsid w:val="00327FAC"/>
    <w:rsid w:val="003901A2"/>
    <w:rsid w:val="003B1F54"/>
    <w:rsid w:val="003D1B3A"/>
    <w:rsid w:val="003D2CF8"/>
    <w:rsid w:val="003F660D"/>
    <w:rsid w:val="00472543"/>
    <w:rsid w:val="004739CA"/>
    <w:rsid w:val="005042E1"/>
    <w:rsid w:val="0053238F"/>
    <w:rsid w:val="00542B1A"/>
    <w:rsid w:val="00555859"/>
    <w:rsid w:val="00565A99"/>
    <w:rsid w:val="00582406"/>
    <w:rsid w:val="005A4E4E"/>
    <w:rsid w:val="005B3B51"/>
    <w:rsid w:val="005E18A8"/>
    <w:rsid w:val="00655319"/>
    <w:rsid w:val="006679A0"/>
    <w:rsid w:val="00692B5B"/>
    <w:rsid w:val="006C5626"/>
    <w:rsid w:val="006D36C1"/>
    <w:rsid w:val="006F4E52"/>
    <w:rsid w:val="007158F3"/>
    <w:rsid w:val="00744461"/>
    <w:rsid w:val="00752D70"/>
    <w:rsid w:val="00782FE8"/>
    <w:rsid w:val="00790481"/>
    <w:rsid w:val="007B15EF"/>
    <w:rsid w:val="007D5A07"/>
    <w:rsid w:val="0081651B"/>
    <w:rsid w:val="008560F1"/>
    <w:rsid w:val="00892964"/>
    <w:rsid w:val="008A575F"/>
    <w:rsid w:val="008B4137"/>
    <w:rsid w:val="008C0562"/>
    <w:rsid w:val="0092573A"/>
    <w:rsid w:val="00995846"/>
    <w:rsid w:val="009A284D"/>
    <w:rsid w:val="009D1A09"/>
    <w:rsid w:val="009F341D"/>
    <w:rsid w:val="00A23288"/>
    <w:rsid w:val="00A45155"/>
    <w:rsid w:val="00A635BE"/>
    <w:rsid w:val="00A82AE1"/>
    <w:rsid w:val="00A96AC5"/>
    <w:rsid w:val="00AA1866"/>
    <w:rsid w:val="00AA639B"/>
    <w:rsid w:val="00AC0D09"/>
    <w:rsid w:val="00AD4C35"/>
    <w:rsid w:val="00B10D5F"/>
    <w:rsid w:val="00B16E2E"/>
    <w:rsid w:val="00B3609E"/>
    <w:rsid w:val="00B96056"/>
    <w:rsid w:val="00BB4189"/>
    <w:rsid w:val="00BE0262"/>
    <w:rsid w:val="00C668D0"/>
    <w:rsid w:val="00C83DB7"/>
    <w:rsid w:val="00C973FF"/>
    <w:rsid w:val="00CA3CA6"/>
    <w:rsid w:val="00CB591E"/>
    <w:rsid w:val="00CC03E9"/>
    <w:rsid w:val="00CC5033"/>
    <w:rsid w:val="00CE0F52"/>
    <w:rsid w:val="00D00355"/>
    <w:rsid w:val="00D30865"/>
    <w:rsid w:val="00D723A9"/>
    <w:rsid w:val="00DA33FE"/>
    <w:rsid w:val="00DB540F"/>
    <w:rsid w:val="00E72548"/>
    <w:rsid w:val="00EA0212"/>
    <w:rsid w:val="00EA5F34"/>
    <w:rsid w:val="00EB23D3"/>
    <w:rsid w:val="00F0417E"/>
    <w:rsid w:val="00F369B2"/>
    <w:rsid w:val="00F5159D"/>
    <w:rsid w:val="00F53ED9"/>
    <w:rsid w:val="00FB1933"/>
    <w:rsid w:val="00FC76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F337"/>
  <w15:chartTrackingRefBased/>
  <w15:docId w15:val="{0143ADE1-0A76-4AAB-938E-7677615C6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186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A1866"/>
    <w:pPr>
      <w:ind w:left="720"/>
      <w:contextualSpacing/>
    </w:pPr>
    <w:rPr>
      <w:lang w:val="fr-FR"/>
    </w:rPr>
  </w:style>
  <w:style w:type="paragraph" w:styleId="Pidipagina">
    <w:name w:val="footer"/>
    <w:basedOn w:val="Normale"/>
    <w:link w:val="PidipaginaCarattere"/>
    <w:uiPriority w:val="99"/>
    <w:unhideWhenUsed/>
    <w:rsid w:val="00AA1866"/>
    <w:pPr>
      <w:tabs>
        <w:tab w:val="center" w:pos="4252"/>
        <w:tab w:val="right" w:pos="8504"/>
      </w:tabs>
      <w:spacing w:after="0" w:line="240" w:lineRule="auto"/>
    </w:pPr>
  </w:style>
  <w:style w:type="character" w:customStyle="1" w:styleId="PidipaginaCarattere">
    <w:name w:val="Piè di pagina Carattere"/>
    <w:basedOn w:val="Carpredefinitoparagrafo"/>
    <w:link w:val="Pidipagina"/>
    <w:uiPriority w:val="99"/>
    <w:rsid w:val="00AA1866"/>
  </w:style>
  <w:style w:type="paragraph" w:styleId="Intestazione">
    <w:name w:val="header"/>
    <w:basedOn w:val="Normale"/>
    <w:link w:val="IntestazioneCarattere"/>
    <w:uiPriority w:val="99"/>
    <w:unhideWhenUsed/>
    <w:rsid w:val="00294FE5"/>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94FE5"/>
  </w:style>
  <w:style w:type="paragraph" w:styleId="Testofumetto">
    <w:name w:val="Balloon Text"/>
    <w:basedOn w:val="Normale"/>
    <w:link w:val="TestofumettoCarattere"/>
    <w:uiPriority w:val="99"/>
    <w:semiHidden/>
    <w:unhideWhenUsed/>
    <w:rsid w:val="00A96A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6AC5"/>
    <w:rPr>
      <w:rFonts w:ascii="Segoe UI" w:hAnsi="Segoe UI" w:cs="Segoe UI"/>
      <w:sz w:val="18"/>
      <w:szCs w:val="18"/>
    </w:rPr>
  </w:style>
  <w:style w:type="character" w:styleId="Enfasicorsivo">
    <w:name w:val="Emphasis"/>
    <w:basedOn w:val="Carpredefinitoparagrafo"/>
    <w:uiPriority w:val="20"/>
    <w:qFormat/>
    <w:rsid w:val="005042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5841">
      <w:bodyDiv w:val="1"/>
      <w:marLeft w:val="0"/>
      <w:marRight w:val="0"/>
      <w:marTop w:val="0"/>
      <w:marBottom w:val="0"/>
      <w:divBdr>
        <w:top w:val="none" w:sz="0" w:space="0" w:color="auto"/>
        <w:left w:val="none" w:sz="0" w:space="0" w:color="auto"/>
        <w:bottom w:val="none" w:sz="0" w:space="0" w:color="auto"/>
        <w:right w:val="none" w:sz="0" w:space="0" w:color="auto"/>
      </w:divBdr>
    </w:div>
    <w:div w:id="212429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1205</Words>
  <Characters>6870</Characters>
  <Application>Microsoft Office Word</Application>
  <DocSecurity>0</DocSecurity>
  <Lines>57</Lines>
  <Paragraphs>16</Paragraphs>
  <ScaleCrop>false</ScaleCrop>
  <HeadingPairs>
    <vt:vector size="6" baseType="variant">
      <vt:variant>
        <vt:lpstr>Titre</vt:lpstr>
      </vt:variant>
      <vt:variant>
        <vt:i4>1</vt:i4>
      </vt:variant>
      <vt:variant>
        <vt:lpstr>Titolo</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Mª Postigo Solana</dc:creator>
  <cp:keywords/>
  <dc:description/>
  <cp:lastModifiedBy>Valentina Pasqualetto</cp:lastModifiedBy>
  <cp:revision>2</cp:revision>
  <cp:lastPrinted>2023-02-08T14:17:00Z</cp:lastPrinted>
  <dcterms:created xsi:type="dcterms:W3CDTF">2023-03-14T17:34:00Z</dcterms:created>
  <dcterms:modified xsi:type="dcterms:W3CDTF">2023-03-14T17:34:00Z</dcterms:modified>
</cp:coreProperties>
</file>